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2050B" w14:paraId="75EB78BE" w14:textId="77777777" w:rsidTr="00645F3B">
        <w:tc>
          <w:tcPr>
            <w:tcW w:w="9212" w:type="dxa"/>
            <w:shd w:val="clear" w:color="auto" w:fill="C0C0C0"/>
          </w:tcPr>
          <w:p w14:paraId="5C63A630" w14:textId="77777777" w:rsidR="0082050B" w:rsidRPr="00565AF4" w:rsidRDefault="0082050B" w:rsidP="0082050B">
            <w:pPr>
              <w:rPr>
                <w:rFonts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br w:type="page"/>
            </w:r>
            <w:r>
              <w:rPr>
                <w:rFonts w:cs="Arial"/>
                <w:b/>
                <w:sz w:val="32"/>
                <w:szCs w:val="32"/>
              </w:rPr>
              <w:t xml:space="preserve">Half om half koekjes </w:t>
            </w:r>
            <w:r>
              <w:rPr>
                <w:rFonts w:cs="Arial"/>
                <w:b/>
                <w:sz w:val="32"/>
                <w:szCs w:val="32"/>
              </w:rPr>
              <w:tab/>
            </w:r>
            <w:r>
              <w:rPr>
                <w:b/>
                <w:sz w:val="18"/>
                <w:szCs w:val="18"/>
              </w:rPr>
              <w:t>(twee kleuren koekjes)</w:t>
            </w:r>
            <w:r>
              <w:rPr>
                <w:rFonts w:cs="Arial"/>
                <w:b/>
                <w:sz w:val="32"/>
                <w:szCs w:val="32"/>
              </w:rPr>
              <w:tab/>
            </w:r>
            <w:r w:rsidR="000B3F6C">
              <w:rPr>
                <w:rFonts w:cs="Arial"/>
                <w:b/>
                <w:sz w:val="32"/>
                <w:szCs w:val="32"/>
              </w:rPr>
              <w:t xml:space="preserve">       </w:t>
            </w:r>
            <w:r>
              <w:rPr>
                <w:rFonts w:cs="Arial"/>
                <w:sz w:val="24"/>
                <w:szCs w:val="24"/>
              </w:rPr>
              <w:t xml:space="preserve">Tijd: </w:t>
            </w:r>
            <w:r w:rsidR="000B3F6C">
              <w:rPr>
                <w:rFonts w:cs="Arial"/>
                <w:sz w:val="24"/>
                <w:szCs w:val="24"/>
              </w:rPr>
              <w:t>koekjes   65</w:t>
            </w:r>
            <w:r>
              <w:rPr>
                <w:rFonts w:cs="Arial"/>
                <w:sz w:val="24"/>
                <w:szCs w:val="24"/>
              </w:rPr>
              <w:t xml:space="preserve"> minuten</w:t>
            </w:r>
          </w:p>
        </w:tc>
      </w:tr>
      <w:tr w:rsidR="000B3F6C" w14:paraId="1705CADA" w14:textId="77777777" w:rsidTr="00645F3B">
        <w:tc>
          <w:tcPr>
            <w:tcW w:w="9212" w:type="dxa"/>
            <w:shd w:val="clear" w:color="auto" w:fill="C0C0C0"/>
          </w:tcPr>
          <w:p w14:paraId="65841425" w14:textId="77777777" w:rsidR="000B3F6C" w:rsidRPr="000B3F6C" w:rsidRDefault="000B3F6C" w:rsidP="0082050B">
            <w:pPr>
              <w:rPr>
                <w:rFonts w:cs="Arial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                                   </w:t>
            </w:r>
            <w:r w:rsidRPr="000B3F6C">
              <w:rPr>
                <w:rFonts w:cs="Arial"/>
                <w:sz w:val="24"/>
              </w:rPr>
              <w:t xml:space="preserve">Verpak </w:t>
            </w:r>
            <w:proofErr w:type="spellStart"/>
            <w:r w:rsidRPr="000B3F6C">
              <w:rPr>
                <w:rFonts w:cs="Arial"/>
                <w:sz w:val="24"/>
              </w:rPr>
              <w:t>opdr</w:t>
            </w:r>
            <w:proofErr w:type="spellEnd"/>
            <w:r>
              <w:rPr>
                <w:rFonts w:cs="Arial"/>
                <w:sz w:val="24"/>
              </w:rPr>
              <w:t xml:space="preserve">   35 minuten</w:t>
            </w:r>
          </w:p>
        </w:tc>
      </w:tr>
    </w:tbl>
    <w:p w14:paraId="5443C6E4" w14:textId="77777777" w:rsidR="000E60C8" w:rsidRDefault="000E60C8"/>
    <w:p w14:paraId="4731ED6C" w14:textId="77777777" w:rsidR="001F761A" w:rsidRDefault="001F761A" w:rsidP="001F761A">
      <w:pPr>
        <w:rPr>
          <w:rFonts w:cs="Arial"/>
          <w:b/>
          <w:sz w:val="28"/>
          <w:szCs w:val="24"/>
        </w:rPr>
      </w:pPr>
      <w:r w:rsidRPr="001F761A">
        <w:rPr>
          <w:rFonts w:cs="Arial"/>
          <w:b/>
          <w:sz w:val="28"/>
          <w:szCs w:val="24"/>
        </w:rPr>
        <w:t>Inleiding:</w:t>
      </w:r>
    </w:p>
    <w:p w14:paraId="616E24D8" w14:textId="77777777" w:rsidR="00E806AF" w:rsidRPr="00E806AF" w:rsidRDefault="00E806AF" w:rsidP="001F761A">
      <w:pPr>
        <w:rPr>
          <w:rFonts w:cs="Arial"/>
          <w:sz w:val="24"/>
          <w:szCs w:val="24"/>
        </w:rPr>
      </w:pPr>
    </w:p>
    <w:p w14:paraId="59885FCA" w14:textId="77777777" w:rsidR="000C4BBF" w:rsidRDefault="00E806AF" w:rsidP="001F76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 werkt op de afdeling product ontwikk</w:t>
      </w:r>
      <w:r w:rsidR="000B7937">
        <w:rPr>
          <w:rFonts w:cs="Arial"/>
          <w:sz w:val="24"/>
          <w:szCs w:val="24"/>
        </w:rPr>
        <w:t>eling van Bakkerij “Koek en Zo” in Castricum.</w:t>
      </w:r>
      <w:r>
        <w:rPr>
          <w:rFonts w:cs="Arial"/>
          <w:sz w:val="24"/>
          <w:szCs w:val="24"/>
        </w:rPr>
        <w:t xml:space="preserve">  </w:t>
      </w:r>
    </w:p>
    <w:p w14:paraId="5FCFA2BF" w14:textId="77777777" w:rsidR="000C4BBF" w:rsidRDefault="000C4BBF" w:rsidP="001F761A">
      <w:pPr>
        <w:rPr>
          <w:rFonts w:cs="Arial"/>
          <w:sz w:val="24"/>
          <w:szCs w:val="24"/>
        </w:rPr>
      </w:pPr>
    </w:p>
    <w:p w14:paraId="3BA35579" w14:textId="77777777" w:rsidR="000C4BBF" w:rsidRDefault="000C4BBF" w:rsidP="001F76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wordt iets nieuws bedacht: een gemak</w:t>
      </w:r>
      <w:r w:rsidR="000B3F6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product.</w:t>
      </w:r>
    </w:p>
    <w:p w14:paraId="0412E5DE" w14:textId="77777777" w:rsidR="000C4BBF" w:rsidRDefault="000C4BBF" w:rsidP="001F76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 is een verpakking waar je zelf nog iets bij moet doen, maar de </w:t>
      </w:r>
      <w:r w:rsidR="008B1020">
        <w:rPr>
          <w:rFonts w:cs="Arial"/>
          <w:sz w:val="24"/>
          <w:szCs w:val="24"/>
        </w:rPr>
        <w:t xml:space="preserve">niet bederfelijke </w:t>
      </w:r>
      <w:r w:rsidR="00E203E4">
        <w:rPr>
          <w:rFonts w:cs="Arial"/>
          <w:sz w:val="24"/>
          <w:szCs w:val="24"/>
        </w:rPr>
        <w:t>hoofdingrediënten</w:t>
      </w:r>
      <w:r>
        <w:rPr>
          <w:rFonts w:cs="Arial"/>
          <w:sz w:val="24"/>
          <w:szCs w:val="24"/>
        </w:rPr>
        <w:t xml:space="preserve"> </w:t>
      </w:r>
      <w:r w:rsidR="00E203E4">
        <w:rPr>
          <w:rFonts w:cs="Arial"/>
          <w:sz w:val="24"/>
          <w:szCs w:val="24"/>
        </w:rPr>
        <w:t xml:space="preserve">zitten </w:t>
      </w:r>
      <w:r>
        <w:rPr>
          <w:rFonts w:cs="Arial"/>
          <w:sz w:val="24"/>
          <w:szCs w:val="24"/>
        </w:rPr>
        <w:t xml:space="preserve">al in het pak. </w:t>
      </w:r>
    </w:p>
    <w:p w14:paraId="64092022" w14:textId="77777777" w:rsidR="00452990" w:rsidRDefault="00452990" w:rsidP="001F761A">
      <w:pPr>
        <w:rPr>
          <w:rFonts w:cs="Arial"/>
          <w:sz w:val="24"/>
          <w:szCs w:val="24"/>
        </w:rPr>
      </w:pPr>
    </w:p>
    <w:p w14:paraId="4D2291D1" w14:textId="77777777" w:rsidR="00F1794E" w:rsidRPr="00682AD5" w:rsidRDefault="00452990" w:rsidP="00F1794E">
      <w:pPr>
        <w:rPr>
          <w:i/>
          <w:sz w:val="24"/>
        </w:rPr>
      </w:pPr>
      <w:r>
        <w:rPr>
          <w:rFonts w:cs="Arial"/>
          <w:sz w:val="24"/>
          <w:szCs w:val="24"/>
        </w:rPr>
        <w:t>Het patroon van het half om half koekje ga je ontwerpen. En daarna de koekjes maken.</w:t>
      </w:r>
      <w:r w:rsidR="00F1794E">
        <w:rPr>
          <w:rFonts w:cs="Arial"/>
          <w:sz w:val="24"/>
          <w:szCs w:val="24"/>
        </w:rPr>
        <w:t xml:space="preserve"> </w:t>
      </w:r>
      <w:r w:rsidR="00F1794E">
        <w:rPr>
          <w:i/>
          <w:sz w:val="24"/>
        </w:rPr>
        <w:t>Kijk voor inspiratie bij Google afbeelding: 2 kleuren koekjes</w:t>
      </w:r>
      <w:r w:rsidR="0098495A">
        <w:rPr>
          <w:i/>
          <w:sz w:val="24"/>
        </w:rPr>
        <w:t xml:space="preserve"> (ieder groepje maakt een ánder patroon)</w:t>
      </w:r>
    </w:p>
    <w:p w14:paraId="4240D41F" w14:textId="77777777" w:rsidR="00452990" w:rsidRDefault="00452990" w:rsidP="001F761A">
      <w:pPr>
        <w:rPr>
          <w:rFonts w:cs="Arial"/>
          <w:sz w:val="24"/>
          <w:szCs w:val="24"/>
        </w:rPr>
      </w:pPr>
    </w:p>
    <w:p w14:paraId="4C1670E5" w14:textId="77777777" w:rsidR="00F1794E" w:rsidRDefault="00F1794E" w:rsidP="00F1794E">
      <w:pPr>
        <w:rPr>
          <w:sz w:val="24"/>
        </w:rPr>
      </w:pPr>
      <w:r>
        <w:rPr>
          <w:sz w:val="24"/>
        </w:rPr>
        <w:t xml:space="preserve">De koekjes moeten </w:t>
      </w:r>
      <w:r w:rsidR="0098495A">
        <w:rPr>
          <w:sz w:val="24"/>
        </w:rPr>
        <w:t>(productie eisen)</w:t>
      </w:r>
      <w:r w:rsidR="009D1976">
        <w:rPr>
          <w:sz w:val="24"/>
        </w:rPr>
        <w:t xml:space="preserve"> </w:t>
      </w:r>
      <w:r w:rsidR="009D1976">
        <w:rPr>
          <w:sz w:val="24"/>
        </w:rPr>
        <w:tab/>
      </w:r>
      <w:r w:rsidR="009D1976">
        <w:rPr>
          <w:sz w:val="24"/>
        </w:rPr>
        <w:tab/>
      </w:r>
      <w:r w:rsidR="009D1976">
        <w:rPr>
          <w:sz w:val="24"/>
        </w:rPr>
        <w:tab/>
        <w:t>Teken hier het patroon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4503"/>
        <w:gridCol w:w="1275"/>
        <w:gridCol w:w="2947"/>
      </w:tblGrid>
      <w:tr w:rsidR="009D1976" w:rsidRPr="004E4011" w14:paraId="68EEB0D8" w14:textId="77777777" w:rsidTr="004E4011">
        <w:tc>
          <w:tcPr>
            <w:tcW w:w="4503" w:type="dxa"/>
            <w:shd w:val="clear" w:color="auto" w:fill="auto"/>
          </w:tcPr>
          <w:p w14:paraId="13F5CD8C" w14:textId="77777777" w:rsidR="009D1976" w:rsidRPr="004E4011" w:rsidRDefault="009D1976" w:rsidP="004E4011">
            <w:pPr>
              <w:numPr>
                <w:ilvl w:val="0"/>
                <w:numId w:val="6"/>
              </w:numPr>
              <w:ind w:left="426" w:hanging="284"/>
              <w:rPr>
                <w:sz w:val="24"/>
              </w:rPr>
            </w:pPr>
            <w:r w:rsidRPr="004E4011">
              <w:rPr>
                <w:sz w:val="24"/>
              </w:rPr>
              <w:t>niet groter zijn dan 3 cm</w:t>
            </w:r>
          </w:p>
          <w:p w14:paraId="57DB2ADB" w14:textId="77777777" w:rsidR="009D1976" w:rsidRPr="004E4011" w:rsidRDefault="009D1976" w:rsidP="004E4011">
            <w:pPr>
              <w:numPr>
                <w:ilvl w:val="0"/>
                <w:numId w:val="6"/>
              </w:numPr>
              <w:tabs>
                <w:tab w:val="num" w:pos="426"/>
              </w:tabs>
              <w:ind w:left="426" w:hanging="284"/>
              <w:rPr>
                <w:sz w:val="24"/>
              </w:rPr>
            </w:pPr>
            <w:r w:rsidRPr="004E4011">
              <w:rPr>
                <w:sz w:val="24"/>
              </w:rPr>
              <w:t>2 kleuren hebben</w:t>
            </w:r>
          </w:p>
          <w:p w14:paraId="0E07F9D7" w14:textId="77777777" w:rsidR="009D1976" w:rsidRPr="004E4011" w:rsidRDefault="009D1976" w:rsidP="004E4011">
            <w:pPr>
              <w:numPr>
                <w:ilvl w:val="0"/>
                <w:numId w:val="6"/>
              </w:numPr>
              <w:tabs>
                <w:tab w:val="num" w:pos="426"/>
              </w:tabs>
              <w:ind w:left="426" w:hanging="284"/>
              <w:rPr>
                <w:sz w:val="24"/>
              </w:rPr>
            </w:pPr>
            <w:r w:rsidRPr="004E4011">
              <w:rPr>
                <w:sz w:val="24"/>
              </w:rPr>
              <w:t>in productie worden gemaakt (dus niet 1 voor 1)</w:t>
            </w:r>
          </w:p>
          <w:p w14:paraId="63085E42" w14:textId="77777777" w:rsidR="009D1976" w:rsidRPr="004E4011" w:rsidRDefault="009D1976" w:rsidP="004E4011">
            <w:pPr>
              <w:numPr>
                <w:ilvl w:val="0"/>
                <w:numId w:val="6"/>
              </w:numPr>
              <w:tabs>
                <w:tab w:val="num" w:pos="426"/>
              </w:tabs>
              <w:ind w:left="426" w:hanging="284"/>
              <w:rPr>
                <w:sz w:val="24"/>
              </w:rPr>
            </w:pPr>
            <w:r w:rsidRPr="004E4011">
              <w:rPr>
                <w:sz w:val="24"/>
              </w:rPr>
              <w:t>allemaal hetzelfde patroon hebben</w:t>
            </w:r>
          </w:p>
          <w:p w14:paraId="5314E9CF" w14:textId="77777777" w:rsidR="009D1976" w:rsidRPr="004E4011" w:rsidRDefault="009D1976" w:rsidP="004E4011">
            <w:pPr>
              <w:numPr>
                <w:ilvl w:val="0"/>
                <w:numId w:val="6"/>
              </w:numPr>
              <w:tabs>
                <w:tab w:val="num" w:pos="426"/>
              </w:tabs>
              <w:ind w:left="426" w:hanging="284"/>
              <w:rPr>
                <w:sz w:val="24"/>
              </w:rPr>
            </w:pPr>
            <w:r w:rsidRPr="004E4011">
              <w:rPr>
                <w:sz w:val="24"/>
              </w:rPr>
              <w:t>allemaal even groot zijn</w:t>
            </w:r>
          </w:p>
          <w:p w14:paraId="645A9040" w14:textId="77777777" w:rsidR="009D1976" w:rsidRPr="004E4011" w:rsidRDefault="009D1976" w:rsidP="004E4011">
            <w:pPr>
              <w:numPr>
                <w:ilvl w:val="0"/>
                <w:numId w:val="6"/>
              </w:numPr>
              <w:tabs>
                <w:tab w:val="num" w:pos="426"/>
              </w:tabs>
              <w:ind w:left="426" w:hanging="284"/>
              <w:rPr>
                <w:sz w:val="24"/>
              </w:rPr>
            </w:pPr>
            <w:r w:rsidRPr="004E4011">
              <w:rPr>
                <w:sz w:val="24"/>
              </w:rPr>
              <w:t>allemaal even dik zijn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15CD03B" w14:textId="77777777" w:rsidR="009D1976" w:rsidRPr="004E4011" w:rsidRDefault="009D1976" w:rsidP="004E4011">
            <w:pPr>
              <w:ind w:left="432" w:right="1158" w:hanging="432"/>
              <w:rPr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06E7" w14:textId="77777777" w:rsidR="009D1976" w:rsidRPr="004E4011" w:rsidRDefault="009D1976" w:rsidP="00F1794E">
            <w:pPr>
              <w:rPr>
                <w:sz w:val="24"/>
              </w:rPr>
            </w:pPr>
          </w:p>
        </w:tc>
      </w:tr>
    </w:tbl>
    <w:p w14:paraId="28034D79" w14:textId="77777777" w:rsidR="00F1794E" w:rsidRDefault="00F1794E" w:rsidP="00F1794E">
      <w:pPr>
        <w:rPr>
          <w:sz w:val="24"/>
        </w:rPr>
      </w:pPr>
    </w:p>
    <w:p w14:paraId="21BFF03A" w14:textId="77777777" w:rsidR="00F1794E" w:rsidRDefault="00F1794E" w:rsidP="001F761A">
      <w:pPr>
        <w:rPr>
          <w:rFonts w:cs="Arial"/>
          <w:sz w:val="24"/>
          <w:szCs w:val="24"/>
        </w:rPr>
      </w:pPr>
    </w:p>
    <w:p w14:paraId="5B6FAFAB" w14:textId="77777777" w:rsidR="00F1794E" w:rsidRDefault="00F1794E" w:rsidP="001F761A">
      <w:pPr>
        <w:rPr>
          <w:rFonts w:cs="Arial"/>
          <w:sz w:val="24"/>
          <w:szCs w:val="24"/>
        </w:rPr>
      </w:pPr>
    </w:p>
    <w:p w14:paraId="66B321B7" w14:textId="77777777" w:rsidR="00E806AF" w:rsidRDefault="00452990" w:rsidP="001F761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Vervolgens ga je </w:t>
      </w:r>
      <w:r w:rsidR="00F1794E">
        <w:rPr>
          <w:rFonts w:cs="Arial"/>
          <w:sz w:val="24"/>
          <w:szCs w:val="24"/>
        </w:rPr>
        <w:t xml:space="preserve">een </w:t>
      </w:r>
      <w:r>
        <w:rPr>
          <w:rFonts w:cs="Arial"/>
          <w:sz w:val="24"/>
          <w:szCs w:val="24"/>
        </w:rPr>
        <w:t>verpakking voor dit gemak</w:t>
      </w:r>
      <w:r w:rsidR="00F1794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product  uitwerken: met de verplichte informatie en een korte gebruiksaanwijzing. </w:t>
      </w:r>
      <w:r w:rsidR="00E806AF">
        <w:rPr>
          <w:rFonts w:cs="Arial"/>
          <w:sz w:val="24"/>
          <w:szCs w:val="24"/>
        </w:rPr>
        <w:br/>
      </w:r>
      <w:r w:rsidR="00F1794E">
        <w:rPr>
          <w:rFonts w:cs="Arial"/>
          <w:sz w:val="24"/>
          <w:szCs w:val="24"/>
        </w:rPr>
        <w:t>H</w:t>
      </w:r>
      <w:r w:rsidR="00E806AF">
        <w:rPr>
          <w:rFonts w:cs="Arial"/>
          <w:sz w:val="24"/>
          <w:szCs w:val="24"/>
        </w:rPr>
        <w:t xml:space="preserve">et </w:t>
      </w:r>
      <w:r w:rsidR="009D1976">
        <w:rPr>
          <w:rFonts w:cs="Arial"/>
          <w:sz w:val="24"/>
          <w:szCs w:val="24"/>
        </w:rPr>
        <w:t xml:space="preserve">gemak </w:t>
      </w:r>
      <w:r w:rsidR="00B02022">
        <w:rPr>
          <w:rFonts w:cs="Arial"/>
          <w:sz w:val="24"/>
          <w:szCs w:val="24"/>
        </w:rPr>
        <w:t>product moet lang houdbaar zijn (12 maanden)</w:t>
      </w:r>
      <w:r w:rsidR="009D1976">
        <w:rPr>
          <w:rFonts w:cs="Arial"/>
          <w:sz w:val="24"/>
          <w:szCs w:val="24"/>
        </w:rPr>
        <w:t>.</w:t>
      </w:r>
    </w:p>
    <w:p w14:paraId="01214738" w14:textId="77777777" w:rsidR="00682AD5" w:rsidRDefault="00682AD5" w:rsidP="001F761A">
      <w:pPr>
        <w:rPr>
          <w:noProof/>
        </w:rPr>
      </w:pPr>
    </w:p>
    <w:p w14:paraId="74B5EBBC" w14:textId="77777777" w:rsidR="009D1976" w:rsidRDefault="009D1976" w:rsidP="001F761A">
      <w:pPr>
        <w:rPr>
          <w:noProof/>
        </w:rPr>
      </w:pPr>
    </w:p>
    <w:p w14:paraId="02217494" w14:textId="77777777" w:rsidR="009D1976" w:rsidRDefault="009D1976" w:rsidP="001F761A">
      <w:pPr>
        <w:rPr>
          <w:noProof/>
        </w:rPr>
      </w:pPr>
    </w:p>
    <w:p w14:paraId="5881F25C" w14:textId="77777777" w:rsidR="009D1976" w:rsidRDefault="009D1976" w:rsidP="001F761A">
      <w:pPr>
        <w:rPr>
          <w:noProof/>
        </w:rPr>
      </w:pPr>
    </w:p>
    <w:p w14:paraId="0C3B8DCB" w14:textId="77777777" w:rsidR="009D1976" w:rsidRDefault="009D1976" w:rsidP="001F761A">
      <w:pPr>
        <w:rPr>
          <w:noProof/>
        </w:rPr>
      </w:pPr>
    </w:p>
    <w:p w14:paraId="63BB4B1C" w14:textId="77777777" w:rsidR="000E60C8" w:rsidRDefault="000E60C8">
      <w:pPr>
        <w:rPr>
          <w:b/>
          <w:sz w:val="28"/>
          <w:szCs w:val="28"/>
        </w:rPr>
      </w:pPr>
      <w:r w:rsidRPr="00E203E4">
        <w:rPr>
          <w:b/>
          <w:sz w:val="28"/>
          <w:szCs w:val="28"/>
        </w:rPr>
        <w:t>Werkwijze:</w:t>
      </w:r>
    </w:p>
    <w:p w14:paraId="233D4B03" w14:textId="77777777" w:rsidR="009D1976" w:rsidRDefault="009D1976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1976" w:rsidRPr="004E4011" w14:paraId="4CF78A02" w14:textId="77777777" w:rsidTr="004E4011">
        <w:tc>
          <w:tcPr>
            <w:tcW w:w="4606" w:type="dxa"/>
            <w:shd w:val="clear" w:color="auto" w:fill="auto"/>
          </w:tcPr>
          <w:p w14:paraId="017383C4" w14:textId="77777777" w:rsidR="009D1976" w:rsidRPr="004E4011" w:rsidRDefault="009D1976" w:rsidP="009D1976">
            <w:pPr>
              <w:rPr>
                <w:sz w:val="28"/>
              </w:rPr>
            </w:pPr>
            <w:r w:rsidRPr="004E4011">
              <w:rPr>
                <w:b/>
                <w:sz w:val="24"/>
              </w:rPr>
              <w:t>Ingrediënten:</w:t>
            </w:r>
            <w:r w:rsidRPr="004E4011">
              <w:rPr>
                <w:sz w:val="28"/>
              </w:rPr>
              <w:t xml:space="preserve"> </w:t>
            </w:r>
          </w:p>
          <w:p w14:paraId="4792A93B" w14:textId="77777777" w:rsidR="009D1976" w:rsidRPr="004E4011" w:rsidRDefault="009D1976" w:rsidP="004E4011">
            <w:pPr>
              <w:numPr>
                <w:ilvl w:val="0"/>
                <w:numId w:val="2"/>
              </w:num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10 gram"/>
              </w:smartTagPr>
              <w:r w:rsidRPr="004E4011">
                <w:rPr>
                  <w:sz w:val="24"/>
                </w:rPr>
                <w:t>110 gram</w:t>
              </w:r>
            </w:smartTag>
            <w:r w:rsidRPr="004E4011">
              <w:rPr>
                <w:sz w:val="24"/>
              </w:rPr>
              <w:t xml:space="preserve"> bloem</w:t>
            </w:r>
          </w:p>
          <w:p w14:paraId="60730AA9" w14:textId="77777777" w:rsidR="009D1976" w:rsidRPr="004E4011" w:rsidRDefault="009D1976" w:rsidP="004E4011">
            <w:pPr>
              <w:numPr>
                <w:ilvl w:val="0"/>
                <w:numId w:val="2"/>
              </w:numPr>
              <w:rPr>
                <w:sz w:val="24"/>
              </w:rPr>
            </w:pPr>
            <w:r w:rsidRPr="004E4011">
              <w:rPr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55 gram"/>
              </w:smartTagPr>
              <w:r w:rsidRPr="004E4011">
                <w:rPr>
                  <w:sz w:val="24"/>
                </w:rPr>
                <w:t>55 gram</w:t>
              </w:r>
            </w:smartTag>
            <w:r w:rsidRPr="004E4011">
              <w:rPr>
                <w:sz w:val="24"/>
              </w:rPr>
              <w:t xml:space="preserve"> witte basterdsuiker</w:t>
            </w:r>
          </w:p>
          <w:p w14:paraId="386CCC9D" w14:textId="77777777" w:rsidR="009D1976" w:rsidRPr="004E4011" w:rsidRDefault="009D1976" w:rsidP="004E4011">
            <w:pPr>
              <w:numPr>
                <w:ilvl w:val="0"/>
                <w:numId w:val="2"/>
              </w:numPr>
              <w:rPr>
                <w:sz w:val="24"/>
              </w:rPr>
            </w:pPr>
            <w:r w:rsidRPr="004E4011">
              <w:rPr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80 gram"/>
              </w:smartTagPr>
              <w:r w:rsidRPr="004E4011">
                <w:rPr>
                  <w:sz w:val="24"/>
                </w:rPr>
                <w:t>80 gram</w:t>
              </w:r>
            </w:smartTag>
            <w:r w:rsidRPr="004E4011">
              <w:rPr>
                <w:sz w:val="24"/>
              </w:rPr>
              <w:t xml:space="preserve"> margarine</w:t>
            </w:r>
          </w:p>
          <w:p w14:paraId="40F266FF" w14:textId="77777777" w:rsidR="009D1976" w:rsidRPr="004E4011" w:rsidRDefault="009D1976" w:rsidP="004E4011">
            <w:pPr>
              <w:numPr>
                <w:ilvl w:val="0"/>
                <w:numId w:val="2"/>
              </w:numPr>
              <w:rPr>
                <w:sz w:val="24"/>
              </w:rPr>
            </w:pPr>
            <w:r w:rsidRPr="004E4011">
              <w:rPr>
                <w:sz w:val="24"/>
              </w:rPr>
              <w:t xml:space="preserve">  mespuntje zout</w:t>
            </w:r>
          </w:p>
          <w:p w14:paraId="2E6614D0" w14:textId="77777777" w:rsidR="009D1976" w:rsidRPr="004E4011" w:rsidRDefault="009D1976" w:rsidP="009D1976">
            <w:pPr>
              <w:rPr>
                <w:sz w:val="28"/>
              </w:rPr>
            </w:pPr>
          </w:p>
          <w:p w14:paraId="1D3930AD" w14:textId="77777777" w:rsidR="009D1976" w:rsidRPr="004E4011" w:rsidRDefault="009D1976" w:rsidP="009D1976">
            <w:pPr>
              <w:rPr>
                <w:i/>
                <w:sz w:val="24"/>
                <w:u w:val="single"/>
              </w:rPr>
            </w:pPr>
            <w:r w:rsidRPr="004E4011">
              <w:rPr>
                <w:i/>
                <w:sz w:val="24"/>
                <w:u w:val="single"/>
              </w:rPr>
              <w:t>Apart houden:</w:t>
            </w:r>
          </w:p>
          <w:p w14:paraId="360D30C5" w14:textId="77777777" w:rsidR="009D1976" w:rsidRPr="004E4011" w:rsidRDefault="009D1976" w:rsidP="004E4011">
            <w:pPr>
              <w:numPr>
                <w:ilvl w:val="0"/>
                <w:numId w:val="2"/>
              </w:numPr>
              <w:rPr>
                <w:sz w:val="24"/>
              </w:rPr>
            </w:pPr>
            <w:r w:rsidRPr="004E4011">
              <w:rPr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6 gram"/>
              </w:smartTagPr>
              <w:r w:rsidRPr="004E4011">
                <w:rPr>
                  <w:sz w:val="24"/>
                </w:rPr>
                <w:t>6 gram</w:t>
              </w:r>
            </w:smartTag>
            <w:r w:rsidRPr="004E4011">
              <w:rPr>
                <w:sz w:val="24"/>
              </w:rPr>
              <w:t xml:space="preserve"> cacao</w:t>
            </w:r>
          </w:p>
          <w:p w14:paraId="3314B9D4" w14:textId="77777777" w:rsidR="009D1976" w:rsidRPr="004E4011" w:rsidRDefault="009D1976" w:rsidP="004E4011">
            <w:pPr>
              <w:numPr>
                <w:ilvl w:val="0"/>
                <w:numId w:val="2"/>
              </w:num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 gram"/>
              </w:smartTagPr>
              <w:r w:rsidRPr="004E4011">
                <w:rPr>
                  <w:sz w:val="24"/>
                </w:rPr>
                <w:t>10 gram</w:t>
              </w:r>
            </w:smartTag>
            <w:r w:rsidRPr="004E4011">
              <w:rPr>
                <w:sz w:val="24"/>
              </w:rPr>
              <w:t xml:space="preserve"> bruine basterdsuiker</w:t>
            </w:r>
          </w:p>
          <w:p w14:paraId="3D29BFB3" w14:textId="77777777" w:rsidR="009D1976" w:rsidRPr="004E4011" w:rsidRDefault="009D1976">
            <w:pPr>
              <w:rPr>
                <w:bCs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auto"/>
          </w:tcPr>
          <w:p w14:paraId="05AC0D06" w14:textId="77777777" w:rsidR="009D1976" w:rsidRPr="004E4011" w:rsidRDefault="009D1976" w:rsidP="004E4011">
            <w:pPr>
              <w:ind w:firstLine="360"/>
              <w:rPr>
                <w:b/>
                <w:sz w:val="24"/>
              </w:rPr>
            </w:pPr>
            <w:r w:rsidRPr="004E4011">
              <w:rPr>
                <w:b/>
                <w:sz w:val="24"/>
              </w:rPr>
              <w:t>Materialen:</w:t>
            </w:r>
          </w:p>
          <w:p w14:paraId="347C4E3C" w14:textId="77777777" w:rsidR="009D1976" w:rsidRPr="004E4011" w:rsidRDefault="009D1976" w:rsidP="004E4011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4E4011">
              <w:rPr>
                <w:sz w:val="24"/>
              </w:rPr>
              <w:t>Beslagkom</w:t>
            </w:r>
          </w:p>
          <w:p w14:paraId="1FD23056" w14:textId="77777777" w:rsidR="009D1976" w:rsidRPr="004E4011" w:rsidRDefault="009D1976" w:rsidP="004E4011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4E4011">
              <w:rPr>
                <w:sz w:val="24"/>
              </w:rPr>
              <w:t>Deegroller</w:t>
            </w:r>
          </w:p>
          <w:p w14:paraId="5D95133B" w14:textId="77777777" w:rsidR="009D1976" w:rsidRPr="004E4011" w:rsidRDefault="009D1976" w:rsidP="004E4011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4E4011">
              <w:rPr>
                <w:sz w:val="24"/>
              </w:rPr>
              <w:t>Oven rek</w:t>
            </w:r>
          </w:p>
          <w:p w14:paraId="3B0F9CEB" w14:textId="77777777" w:rsidR="009D1976" w:rsidRPr="004E4011" w:rsidRDefault="009D1976" w:rsidP="004E4011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proofErr w:type="spellStart"/>
            <w:r w:rsidRPr="004E4011">
              <w:rPr>
                <w:sz w:val="24"/>
              </w:rPr>
              <w:t>Bakmat</w:t>
            </w:r>
            <w:proofErr w:type="spellEnd"/>
          </w:p>
          <w:p w14:paraId="6103BF15" w14:textId="77777777" w:rsidR="009D1976" w:rsidRPr="004E4011" w:rsidRDefault="009D1976" w:rsidP="004E4011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4E4011">
              <w:rPr>
                <w:sz w:val="24"/>
              </w:rPr>
              <w:t>Pannenkoekmes</w:t>
            </w:r>
          </w:p>
          <w:p w14:paraId="67C66F0E" w14:textId="77777777" w:rsidR="009D1976" w:rsidRPr="004E4011" w:rsidRDefault="009D1976" w:rsidP="004E4011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4E4011">
              <w:rPr>
                <w:sz w:val="24"/>
              </w:rPr>
              <w:t>Ovenwanten</w:t>
            </w:r>
          </w:p>
          <w:p w14:paraId="429F518A" w14:textId="77777777" w:rsidR="009D1976" w:rsidRPr="004E4011" w:rsidRDefault="009D1976" w:rsidP="009D1976">
            <w:pPr>
              <w:rPr>
                <w:b/>
              </w:rPr>
            </w:pPr>
          </w:p>
          <w:p w14:paraId="7507F2B9" w14:textId="77777777" w:rsidR="009D1976" w:rsidRPr="004E4011" w:rsidRDefault="009D1976">
            <w:pPr>
              <w:rPr>
                <w:bCs/>
                <w:sz w:val="28"/>
                <w:szCs w:val="28"/>
              </w:rPr>
            </w:pPr>
          </w:p>
        </w:tc>
      </w:tr>
    </w:tbl>
    <w:p w14:paraId="4F7650A8" w14:textId="77777777" w:rsidR="00DD79C4" w:rsidRPr="009D1976" w:rsidRDefault="00DD79C4">
      <w:pPr>
        <w:rPr>
          <w:bCs/>
          <w:sz w:val="28"/>
          <w:szCs w:val="28"/>
        </w:rPr>
      </w:pPr>
    </w:p>
    <w:p w14:paraId="09012662" w14:textId="77777777" w:rsidR="000E60C8" w:rsidRDefault="000E60C8">
      <w:pPr>
        <w:rPr>
          <w:b/>
        </w:rPr>
      </w:pPr>
    </w:p>
    <w:p w14:paraId="0C2A3FEB" w14:textId="77777777" w:rsidR="000E60C8" w:rsidRDefault="000E60C8">
      <w:pPr>
        <w:rPr>
          <w:b/>
        </w:rPr>
      </w:pPr>
    </w:p>
    <w:p w14:paraId="4BE2C455" w14:textId="77777777" w:rsidR="000E60C8" w:rsidRDefault="000E60C8">
      <w:pPr>
        <w:rPr>
          <w:b/>
        </w:rPr>
      </w:pPr>
    </w:p>
    <w:p w14:paraId="5592BFED" w14:textId="77777777" w:rsidR="000E60C8" w:rsidRDefault="000E60C8">
      <w:pPr>
        <w:rPr>
          <w:b/>
          <w:sz w:val="24"/>
        </w:rPr>
      </w:pPr>
      <w:r>
        <w:rPr>
          <w:b/>
          <w:sz w:val="24"/>
        </w:rPr>
        <w:lastRenderedPageBreak/>
        <w:t>Uitvoering:</w:t>
      </w:r>
    </w:p>
    <w:p w14:paraId="79D9D923" w14:textId="77777777" w:rsidR="000E60C8" w:rsidRDefault="000E60C8"/>
    <w:p w14:paraId="356BFF17" w14:textId="77777777" w:rsidR="00E203E4" w:rsidRDefault="00E203E4" w:rsidP="00E203E4">
      <w:pPr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>
        <w:rPr>
          <w:rFonts w:cs="Arial"/>
          <w:iCs/>
          <w:sz w:val="24"/>
          <w:szCs w:val="24"/>
        </w:rPr>
        <w:t xml:space="preserve">       Haal de oven leeg en verwarm hem voor op </w:t>
      </w:r>
      <w:proofErr w:type="spellStart"/>
      <w:r>
        <w:rPr>
          <w:sz w:val="24"/>
        </w:rPr>
        <w:t>op</w:t>
      </w:r>
      <w:proofErr w:type="spellEnd"/>
      <w:r>
        <w:rPr>
          <w:sz w:val="24"/>
        </w:rPr>
        <w:t xml:space="preserve"> 170 °C</w:t>
      </w:r>
    </w:p>
    <w:p w14:paraId="0B25D413" w14:textId="77777777" w:rsidR="00FD2AF9" w:rsidRDefault="00FD2AF9" w:rsidP="00FD2AF9">
      <w:pPr>
        <w:ind w:left="720"/>
        <w:rPr>
          <w:sz w:val="24"/>
        </w:rPr>
      </w:pPr>
    </w:p>
    <w:p w14:paraId="454591A7" w14:textId="77777777" w:rsidR="000E60C8" w:rsidRDefault="00123BF8">
      <w:pPr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682AD5">
        <w:rPr>
          <w:rFonts w:cs="Arial"/>
        </w:rPr>
        <w:tab/>
      </w:r>
      <w:r w:rsidR="000E60C8">
        <w:rPr>
          <w:sz w:val="24"/>
        </w:rPr>
        <w:t xml:space="preserve">Doe de bloem, </w:t>
      </w:r>
      <w:r w:rsidR="000E60C8" w:rsidRPr="001F761A">
        <w:rPr>
          <w:b/>
          <w:sz w:val="24"/>
        </w:rPr>
        <w:t>witte</w:t>
      </w:r>
      <w:r w:rsidR="000E60C8">
        <w:rPr>
          <w:sz w:val="24"/>
        </w:rPr>
        <w:t xml:space="preserve"> basterdsuiker, margarine en zout in de </w:t>
      </w:r>
      <w:r w:rsidR="0062559B">
        <w:rPr>
          <w:sz w:val="24"/>
        </w:rPr>
        <w:br/>
        <w:t xml:space="preserve">           </w:t>
      </w:r>
      <w:r w:rsidR="000E60C8">
        <w:rPr>
          <w:sz w:val="24"/>
        </w:rPr>
        <w:t>beslagkom.</w:t>
      </w:r>
    </w:p>
    <w:p w14:paraId="18F188B7" w14:textId="77777777" w:rsidR="000E60C8" w:rsidRDefault="00123BF8">
      <w:pPr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682AD5">
        <w:rPr>
          <w:rFonts w:cs="Arial"/>
        </w:rPr>
        <w:tab/>
      </w:r>
      <w:r w:rsidR="000E60C8">
        <w:rPr>
          <w:sz w:val="24"/>
        </w:rPr>
        <w:t xml:space="preserve">Kneedt dit mengsel tot een homogene </w:t>
      </w:r>
      <w:r w:rsidR="00E203E4">
        <w:rPr>
          <w:sz w:val="24"/>
        </w:rPr>
        <w:t xml:space="preserve">(= gelijkmatige) </w:t>
      </w:r>
      <w:r w:rsidR="000E60C8">
        <w:rPr>
          <w:sz w:val="24"/>
        </w:rPr>
        <w:t>massa.</w:t>
      </w:r>
    </w:p>
    <w:p w14:paraId="05168E2E" w14:textId="77777777" w:rsidR="00E203E4" w:rsidRDefault="00E203E4" w:rsidP="00E203E4">
      <w:pPr>
        <w:ind w:left="720"/>
        <w:rPr>
          <w:sz w:val="24"/>
        </w:rPr>
      </w:pPr>
    </w:p>
    <w:p w14:paraId="4D5928F1" w14:textId="77777777" w:rsidR="000E60C8" w:rsidRDefault="00123BF8">
      <w:pPr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682AD5">
        <w:rPr>
          <w:rFonts w:cs="Arial"/>
        </w:rPr>
        <w:tab/>
      </w:r>
      <w:r w:rsidR="000E60C8">
        <w:rPr>
          <w:sz w:val="24"/>
        </w:rPr>
        <w:t>Verdeel het deeg in twee gelijke stukken.</w:t>
      </w:r>
    </w:p>
    <w:p w14:paraId="70848229" w14:textId="77777777" w:rsidR="00FD2AF9" w:rsidRDefault="00FD2AF9" w:rsidP="00FD2AF9">
      <w:pPr>
        <w:ind w:left="720"/>
        <w:rPr>
          <w:sz w:val="24"/>
        </w:rPr>
      </w:pPr>
    </w:p>
    <w:p w14:paraId="26824C37" w14:textId="77777777" w:rsidR="000E60C8" w:rsidRDefault="00123BF8">
      <w:pPr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682AD5">
        <w:rPr>
          <w:rFonts w:cs="Arial"/>
        </w:rPr>
        <w:tab/>
      </w:r>
      <w:r w:rsidR="00FD2AF9" w:rsidRPr="00FD2AF9">
        <w:rPr>
          <w:rFonts w:cs="Arial"/>
          <w:sz w:val="24"/>
          <w:szCs w:val="24"/>
        </w:rPr>
        <w:t>Eén helft</w:t>
      </w:r>
      <w:r w:rsidR="00FD2AF9">
        <w:rPr>
          <w:rFonts w:cs="Arial"/>
        </w:rPr>
        <w:t xml:space="preserve"> </w:t>
      </w:r>
      <w:r w:rsidR="000E60C8">
        <w:rPr>
          <w:sz w:val="24"/>
        </w:rPr>
        <w:t>van het</w:t>
      </w:r>
      <w:r w:rsidR="00A220EA">
        <w:rPr>
          <w:sz w:val="24"/>
        </w:rPr>
        <w:t xml:space="preserve"> deeg </w:t>
      </w:r>
      <w:r w:rsidR="00FD2AF9">
        <w:rPr>
          <w:sz w:val="24"/>
        </w:rPr>
        <w:t xml:space="preserve">maak je </w:t>
      </w:r>
      <w:r w:rsidR="00A220EA">
        <w:rPr>
          <w:sz w:val="24"/>
        </w:rPr>
        <w:t xml:space="preserve">bruin met </w:t>
      </w:r>
      <w:r w:rsidR="00FD2AF9">
        <w:rPr>
          <w:sz w:val="24"/>
        </w:rPr>
        <w:t>de</w:t>
      </w:r>
      <w:r w:rsidR="00A220EA">
        <w:rPr>
          <w:sz w:val="24"/>
        </w:rPr>
        <w:t xml:space="preserve"> cacao en bruine </w:t>
      </w:r>
      <w:r w:rsidR="00FD2AF9">
        <w:rPr>
          <w:sz w:val="24"/>
        </w:rPr>
        <w:t xml:space="preserve">suiker.     </w:t>
      </w:r>
    </w:p>
    <w:p w14:paraId="6FB2B46B" w14:textId="77777777" w:rsidR="000E60C8" w:rsidRDefault="00123BF8">
      <w:pPr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682AD5">
        <w:rPr>
          <w:rFonts w:cs="Arial"/>
        </w:rPr>
        <w:tab/>
      </w:r>
      <w:r w:rsidR="000E60C8">
        <w:rPr>
          <w:sz w:val="24"/>
        </w:rPr>
        <w:t xml:space="preserve">Wanneer het deeg erg slap is geworden, moet het even opstijven in de </w:t>
      </w:r>
      <w:r w:rsidR="0062559B">
        <w:rPr>
          <w:sz w:val="24"/>
        </w:rPr>
        <w:t xml:space="preserve">   </w:t>
      </w:r>
      <w:r w:rsidR="00682AD5">
        <w:rPr>
          <w:sz w:val="24"/>
        </w:rPr>
        <w:br/>
        <w:t xml:space="preserve">   </w:t>
      </w:r>
      <w:r w:rsidR="0062559B">
        <w:rPr>
          <w:sz w:val="24"/>
        </w:rPr>
        <w:t xml:space="preserve">      </w:t>
      </w:r>
      <w:r w:rsidR="00682AD5">
        <w:rPr>
          <w:sz w:val="24"/>
        </w:rPr>
        <w:t xml:space="preserve">  </w:t>
      </w:r>
      <w:r w:rsidR="000E60C8">
        <w:rPr>
          <w:sz w:val="24"/>
        </w:rPr>
        <w:t>koelkast.</w:t>
      </w:r>
      <w:r w:rsidR="0098495A">
        <w:rPr>
          <w:sz w:val="24"/>
        </w:rPr>
        <w:br/>
      </w:r>
    </w:p>
    <w:p w14:paraId="35C04FED" w14:textId="77777777" w:rsidR="0098495A" w:rsidRDefault="0098495A" w:rsidP="0098495A">
      <w:pPr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>
        <w:rPr>
          <w:rFonts w:cs="Arial"/>
        </w:rPr>
        <w:tab/>
      </w:r>
      <w:r>
        <w:rPr>
          <w:sz w:val="24"/>
        </w:rPr>
        <w:t xml:space="preserve">Leg op het rek een </w:t>
      </w:r>
      <w:proofErr w:type="spellStart"/>
      <w:r>
        <w:rPr>
          <w:sz w:val="24"/>
        </w:rPr>
        <w:t>bakmat</w:t>
      </w:r>
      <w:proofErr w:type="spellEnd"/>
      <w:r>
        <w:rPr>
          <w:sz w:val="24"/>
        </w:rPr>
        <w:t>.</w:t>
      </w:r>
    </w:p>
    <w:p w14:paraId="2DC71609" w14:textId="77777777" w:rsidR="00FD2AF9" w:rsidRDefault="00FD2AF9" w:rsidP="00FD2AF9">
      <w:pPr>
        <w:ind w:left="720"/>
        <w:rPr>
          <w:sz w:val="24"/>
        </w:rPr>
      </w:pPr>
    </w:p>
    <w:p w14:paraId="49A51011" w14:textId="77777777" w:rsidR="000E60C8" w:rsidRPr="00FC7E98" w:rsidRDefault="00123BF8" w:rsidP="00FC7E98">
      <w:pPr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682AD5">
        <w:rPr>
          <w:rFonts w:cs="Arial"/>
        </w:rPr>
        <w:tab/>
      </w:r>
      <w:r w:rsidR="000E60C8">
        <w:rPr>
          <w:sz w:val="24"/>
        </w:rPr>
        <w:t xml:space="preserve">Maak koekjes die voldoen aan de </w:t>
      </w:r>
      <w:r w:rsidR="001F761A">
        <w:rPr>
          <w:sz w:val="24"/>
        </w:rPr>
        <w:t xml:space="preserve">boven genoemde </w:t>
      </w:r>
      <w:r w:rsidR="00FD2AF9">
        <w:rPr>
          <w:sz w:val="24"/>
        </w:rPr>
        <w:t>‘productie-</w:t>
      </w:r>
      <w:r w:rsidR="00FC7E98">
        <w:rPr>
          <w:sz w:val="24"/>
        </w:rPr>
        <w:t>eisen.</w:t>
      </w:r>
    </w:p>
    <w:p w14:paraId="5C6629E0" w14:textId="77777777" w:rsidR="00FC7E98" w:rsidRDefault="00123BF8" w:rsidP="00FC7E98">
      <w:pPr>
        <w:pStyle w:val="Opmaakprofiel1"/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FC7E98">
        <w:rPr>
          <w:rFonts w:cs="Arial"/>
        </w:rPr>
        <w:tab/>
      </w:r>
      <w:r w:rsidR="00FC7E98">
        <w:rPr>
          <w:sz w:val="24"/>
        </w:rPr>
        <w:t xml:space="preserve">Leg de koekjes </w:t>
      </w:r>
      <w:r w:rsidR="00FC7E98" w:rsidRPr="005273B9">
        <w:rPr>
          <w:i/>
          <w:sz w:val="24"/>
        </w:rPr>
        <w:t>in verband</w:t>
      </w:r>
      <w:r w:rsidR="005273B9">
        <w:rPr>
          <w:sz w:val="24"/>
        </w:rPr>
        <w:t xml:space="preserve"> op de </w:t>
      </w:r>
      <w:proofErr w:type="spellStart"/>
      <w:r w:rsidR="005273B9">
        <w:rPr>
          <w:sz w:val="24"/>
        </w:rPr>
        <w:t>bakmat</w:t>
      </w:r>
      <w:proofErr w:type="spellEnd"/>
      <w:r w:rsidR="005273B9">
        <w:rPr>
          <w:sz w:val="24"/>
        </w:rPr>
        <w:t>.</w:t>
      </w:r>
    </w:p>
    <w:p w14:paraId="56615E13" w14:textId="77777777" w:rsidR="00FC7E98" w:rsidRDefault="00123BF8" w:rsidP="00FC7E98">
      <w:pPr>
        <w:pStyle w:val="Opmaakprofiel1"/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FC7E98">
        <w:rPr>
          <w:rFonts w:cs="Arial"/>
        </w:rPr>
        <w:tab/>
      </w:r>
      <w:r w:rsidR="005273B9">
        <w:rPr>
          <w:sz w:val="24"/>
        </w:rPr>
        <w:t>Schuif het rek</w:t>
      </w:r>
      <w:r w:rsidR="00FC7E98">
        <w:rPr>
          <w:sz w:val="24"/>
        </w:rPr>
        <w:t xml:space="preserve"> in het midden van de oven.</w:t>
      </w:r>
    </w:p>
    <w:p w14:paraId="7062E7B9" w14:textId="77777777" w:rsidR="00FC7E98" w:rsidRDefault="00123BF8" w:rsidP="00FC7E98">
      <w:pPr>
        <w:pStyle w:val="Opmaakprofiel1"/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FC7E98">
        <w:rPr>
          <w:rFonts w:cs="Arial"/>
        </w:rPr>
        <w:tab/>
      </w:r>
      <w:r w:rsidR="00FC7E98">
        <w:rPr>
          <w:sz w:val="24"/>
        </w:rPr>
        <w:t xml:space="preserve">Bak de koekjes in </w:t>
      </w:r>
      <w:r w:rsidR="00FC7E98" w:rsidRPr="005273B9">
        <w:rPr>
          <w:b/>
          <w:sz w:val="24"/>
        </w:rPr>
        <w:t>ongeveer</w:t>
      </w:r>
      <w:r w:rsidR="00FC7E98">
        <w:rPr>
          <w:sz w:val="24"/>
        </w:rPr>
        <w:t xml:space="preserve"> 15 minuten gaar en bruin.</w:t>
      </w:r>
    </w:p>
    <w:p w14:paraId="1D60A8D5" w14:textId="77777777" w:rsidR="00FD2AF9" w:rsidRDefault="00FD2AF9" w:rsidP="00FD2AF9">
      <w:pPr>
        <w:pStyle w:val="Opmaakprofiel1"/>
        <w:ind w:left="720"/>
        <w:rPr>
          <w:sz w:val="24"/>
        </w:rPr>
      </w:pPr>
    </w:p>
    <w:p w14:paraId="2039BA57" w14:textId="77777777" w:rsidR="00FC7E98" w:rsidRDefault="00123BF8" w:rsidP="00FC7E98">
      <w:pPr>
        <w:pStyle w:val="Opmaakprofiel1"/>
        <w:numPr>
          <w:ilvl w:val="0"/>
          <w:numId w:val="4"/>
        </w:numPr>
        <w:rPr>
          <w:sz w:val="24"/>
        </w:rPr>
      </w:pPr>
      <w:r>
        <w:rPr>
          <w:rFonts w:cs="Arial"/>
          <w:iCs/>
          <w:sz w:val="24"/>
          <w:szCs w:val="24"/>
        </w:rPr>
        <w:sym w:font="Wingdings" w:char="F0A8"/>
      </w:r>
      <w:r w:rsidR="00FC7E98">
        <w:rPr>
          <w:rFonts w:cs="Arial"/>
        </w:rPr>
        <w:tab/>
      </w:r>
      <w:r w:rsidR="005273B9">
        <w:rPr>
          <w:sz w:val="24"/>
        </w:rPr>
        <w:t xml:space="preserve">Laat de koekjes </w:t>
      </w:r>
      <w:r w:rsidR="00FD2AF9">
        <w:rPr>
          <w:sz w:val="24"/>
        </w:rPr>
        <w:t xml:space="preserve">éerst </w:t>
      </w:r>
      <w:r w:rsidR="005273B9">
        <w:rPr>
          <w:sz w:val="24"/>
        </w:rPr>
        <w:t xml:space="preserve">op het </w:t>
      </w:r>
      <w:r w:rsidR="00FC7E98">
        <w:rPr>
          <w:sz w:val="24"/>
        </w:rPr>
        <w:t xml:space="preserve">rek </w:t>
      </w:r>
      <w:r w:rsidR="00FD2AF9">
        <w:rPr>
          <w:sz w:val="24"/>
        </w:rPr>
        <w:t xml:space="preserve">goed </w:t>
      </w:r>
      <w:r w:rsidR="00FC7E98">
        <w:rPr>
          <w:sz w:val="24"/>
        </w:rPr>
        <w:t>afkoelen</w:t>
      </w:r>
      <w:r w:rsidR="005273B9">
        <w:rPr>
          <w:sz w:val="24"/>
        </w:rPr>
        <w:t>.</w:t>
      </w:r>
    </w:p>
    <w:p w14:paraId="61AE4F9B" w14:textId="77777777" w:rsidR="00FC7E98" w:rsidRDefault="00FC7E98" w:rsidP="00FC7E98">
      <w:pPr>
        <w:pStyle w:val="Opmaakprofiel1"/>
        <w:rPr>
          <w:sz w:val="24"/>
        </w:rPr>
      </w:pPr>
    </w:p>
    <w:p w14:paraId="7730C964" w14:textId="77777777" w:rsidR="00FC7E98" w:rsidRDefault="00FC7E98" w:rsidP="00FC7E98">
      <w:pPr>
        <w:pStyle w:val="Opmaakprofiel1"/>
        <w:rPr>
          <w:sz w:val="24"/>
        </w:rPr>
      </w:pPr>
    </w:p>
    <w:p w14:paraId="25AB0A99" w14:textId="77777777" w:rsidR="00333CE3" w:rsidRPr="002013F4" w:rsidRDefault="00333CE3" w:rsidP="00333CE3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33CE3" w:rsidRPr="002013F4" w14:paraId="14FA356E" w14:textId="77777777" w:rsidTr="00D9659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2DC2606E" w14:textId="77777777" w:rsidR="00333CE3" w:rsidRPr="00E203E4" w:rsidRDefault="00333CE3" w:rsidP="00D96597">
            <w:pPr>
              <w:pStyle w:val="Kop1"/>
              <w:tabs>
                <w:tab w:val="left" w:pos="540"/>
              </w:tabs>
              <w:rPr>
                <w:rFonts w:ascii="Wingdings" w:hAnsi="Wingdings"/>
                <w:b/>
                <w:sz w:val="28"/>
                <w:szCs w:val="28"/>
              </w:rPr>
            </w:pPr>
            <w:r w:rsidRPr="00E203E4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</w:r>
            <w:r w:rsidRPr="00E203E4">
              <w:rPr>
                <w:b/>
                <w:sz w:val="28"/>
                <w:szCs w:val="28"/>
              </w:rPr>
              <w:br w:type="page"/>
            </w:r>
            <w:r w:rsidRPr="00E203E4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</w:r>
            <w:r w:rsidRPr="00E203E4">
              <w:rPr>
                <w:b/>
                <w:sz w:val="28"/>
                <w:szCs w:val="28"/>
              </w:rPr>
              <w:t xml:space="preserve"> </w:t>
            </w:r>
            <w:r w:rsidR="0098495A">
              <w:rPr>
                <w:b/>
                <w:sz w:val="28"/>
                <w:szCs w:val="28"/>
              </w:rPr>
              <w:t xml:space="preserve">Beoordeling </w:t>
            </w:r>
            <w:r w:rsidR="008B1020">
              <w:rPr>
                <w:b/>
                <w:sz w:val="28"/>
                <w:szCs w:val="28"/>
              </w:rPr>
              <w:t>productie eisen</w:t>
            </w:r>
            <w:r w:rsidRPr="00E203E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DE06BCA" w14:textId="77777777" w:rsidR="001F761A" w:rsidRDefault="001F761A" w:rsidP="00333CE3">
      <w:pPr>
        <w:pStyle w:val="Koptekst"/>
        <w:tabs>
          <w:tab w:val="clear" w:pos="4536"/>
          <w:tab w:val="clear" w:pos="9072"/>
          <w:tab w:val="left" w:pos="709"/>
        </w:tabs>
        <w:rPr>
          <w:rFonts w:cs="Arial"/>
        </w:rPr>
      </w:pPr>
    </w:p>
    <w:p w14:paraId="05941262" w14:textId="77777777" w:rsidR="001F761A" w:rsidRPr="001F761A" w:rsidRDefault="001F761A" w:rsidP="001F761A">
      <w:pPr>
        <w:numPr>
          <w:ilvl w:val="0"/>
          <w:numId w:val="13"/>
        </w:numPr>
        <w:rPr>
          <w:rFonts w:cs="Arial"/>
          <w:sz w:val="24"/>
          <w:szCs w:val="24"/>
        </w:rPr>
      </w:pPr>
      <w:r w:rsidRPr="001F761A">
        <w:rPr>
          <w:rFonts w:cs="Arial"/>
          <w:sz w:val="24"/>
          <w:szCs w:val="24"/>
        </w:rPr>
        <w:t>Beoordeel de gemaakte koekjes</w:t>
      </w:r>
      <w:r w:rsidRPr="001F761A">
        <w:rPr>
          <w:rFonts w:cs="Arial"/>
          <w:sz w:val="24"/>
          <w:szCs w:val="24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5"/>
        <w:gridCol w:w="850"/>
        <w:gridCol w:w="987"/>
      </w:tblGrid>
      <w:tr w:rsidR="008203AA" w:rsidRPr="001F761A" w14:paraId="6C12187E" w14:textId="77777777" w:rsidTr="0062559B">
        <w:tc>
          <w:tcPr>
            <w:tcW w:w="6505" w:type="dxa"/>
            <w:shd w:val="clear" w:color="auto" w:fill="auto"/>
          </w:tcPr>
          <w:p w14:paraId="1C91DF98" w14:textId="77777777" w:rsidR="001F761A" w:rsidRPr="001F761A" w:rsidRDefault="001F761A" w:rsidP="001F761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B8138" w14:textId="77777777" w:rsidR="001F761A" w:rsidRPr="001F761A" w:rsidRDefault="001F761A" w:rsidP="001F761A">
            <w:pPr>
              <w:rPr>
                <w:rFonts w:cs="Arial"/>
                <w:b/>
                <w:sz w:val="24"/>
                <w:szCs w:val="24"/>
              </w:rPr>
            </w:pPr>
            <w:r w:rsidRPr="001F761A">
              <w:rPr>
                <w:rFonts w:cs="Arial"/>
                <w:b/>
                <w:sz w:val="24"/>
                <w:szCs w:val="24"/>
              </w:rPr>
              <w:t>ja</w:t>
            </w:r>
          </w:p>
        </w:tc>
        <w:tc>
          <w:tcPr>
            <w:tcW w:w="987" w:type="dxa"/>
            <w:shd w:val="clear" w:color="auto" w:fill="auto"/>
          </w:tcPr>
          <w:p w14:paraId="3CD90142" w14:textId="77777777" w:rsidR="001F761A" w:rsidRPr="001F761A" w:rsidRDefault="001F761A" w:rsidP="001F761A">
            <w:pPr>
              <w:rPr>
                <w:rFonts w:cs="Arial"/>
                <w:b/>
                <w:sz w:val="24"/>
                <w:szCs w:val="24"/>
              </w:rPr>
            </w:pPr>
            <w:r w:rsidRPr="001F761A">
              <w:rPr>
                <w:rFonts w:cs="Arial"/>
                <w:b/>
                <w:sz w:val="24"/>
                <w:szCs w:val="24"/>
              </w:rPr>
              <w:t>nee</w:t>
            </w:r>
          </w:p>
        </w:tc>
      </w:tr>
      <w:tr w:rsidR="0074036F" w:rsidRPr="001F761A" w14:paraId="1F529FC8" w14:textId="77777777" w:rsidTr="00645F3B">
        <w:tc>
          <w:tcPr>
            <w:tcW w:w="6505" w:type="dxa"/>
            <w:shd w:val="clear" w:color="auto" w:fill="auto"/>
          </w:tcPr>
          <w:p w14:paraId="0D42799C" w14:textId="77777777" w:rsidR="0074036F" w:rsidRPr="001F761A" w:rsidRDefault="0074036F" w:rsidP="0074036F">
            <w:pPr>
              <w:rPr>
                <w:rFonts w:cs="Arial"/>
                <w:sz w:val="24"/>
                <w:szCs w:val="24"/>
              </w:rPr>
            </w:pPr>
            <w:r w:rsidRPr="0062559B">
              <w:rPr>
                <w:rFonts w:cs="Arial"/>
                <w:sz w:val="24"/>
                <w:szCs w:val="24"/>
              </w:rPr>
              <w:t xml:space="preserve">De koekjes zijn </w:t>
            </w:r>
            <w:r>
              <w:rPr>
                <w:rFonts w:cs="Arial"/>
                <w:sz w:val="24"/>
                <w:szCs w:val="24"/>
              </w:rPr>
              <w:t>in productie</w:t>
            </w:r>
            <w:r w:rsidRPr="0062559B">
              <w:rPr>
                <w:rFonts w:cs="Arial"/>
                <w:sz w:val="24"/>
                <w:szCs w:val="24"/>
              </w:rPr>
              <w:t xml:space="preserve"> gemaakt? (niet 1 voor 1!)</w:t>
            </w:r>
          </w:p>
        </w:tc>
        <w:tc>
          <w:tcPr>
            <w:tcW w:w="850" w:type="dxa"/>
            <w:shd w:val="clear" w:color="auto" w:fill="auto"/>
          </w:tcPr>
          <w:p w14:paraId="4A401570" w14:textId="77777777" w:rsidR="0074036F" w:rsidRPr="001F761A" w:rsidRDefault="0074036F" w:rsidP="00645F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833345" w14:textId="77777777" w:rsidR="0074036F" w:rsidRPr="001F761A" w:rsidRDefault="0074036F" w:rsidP="00645F3B">
            <w:pPr>
              <w:rPr>
                <w:rFonts w:cs="Arial"/>
                <w:sz w:val="24"/>
                <w:szCs w:val="24"/>
              </w:rPr>
            </w:pPr>
          </w:p>
        </w:tc>
      </w:tr>
      <w:tr w:rsidR="008203AA" w:rsidRPr="001F761A" w14:paraId="558BE649" w14:textId="77777777" w:rsidTr="0062559B">
        <w:tc>
          <w:tcPr>
            <w:tcW w:w="6505" w:type="dxa"/>
            <w:shd w:val="clear" w:color="auto" w:fill="auto"/>
          </w:tcPr>
          <w:p w14:paraId="3FC87A99" w14:textId="77777777" w:rsidR="001F761A" w:rsidRPr="001F761A" w:rsidRDefault="001F761A" w:rsidP="001F761A">
            <w:pPr>
              <w:rPr>
                <w:rFonts w:cs="Arial"/>
                <w:sz w:val="24"/>
                <w:szCs w:val="24"/>
              </w:rPr>
            </w:pPr>
            <w:r w:rsidRPr="0062559B">
              <w:rPr>
                <w:rFonts w:cs="Arial"/>
                <w:sz w:val="24"/>
                <w:szCs w:val="24"/>
              </w:rPr>
              <w:t>De</w:t>
            </w:r>
            <w:r w:rsidR="00682AD5" w:rsidRPr="0062559B">
              <w:rPr>
                <w:rFonts w:cs="Arial"/>
                <w:sz w:val="24"/>
                <w:szCs w:val="24"/>
              </w:rPr>
              <w:t xml:space="preserve"> koekjes </w:t>
            </w:r>
            <w:r w:rsidRPr="0062559B">
              <w:rPr>
                <w:rFonts w:cs="Arial"/>
                <w:sz w:val="24"/>
                <w:szCs w:val="24"/>
              </w:rPr>
              <w:t>hebben allemaal hetzelfde patroon?</w:t>
            </w:r>
          </w:p>
        </w:tc>
        <w:tc>
          <w:tcPr>
            <w:tcW w:w="850" w:type="dxa"/>
            <w:shd w:val="clear" w:color="auto" w:fill="auto"/>
          </w:tcPr>
          <w:p w14:paraId="0914093D" w14:textId="77777777" w:rsidR="001F761A" w:rsidRPr="001F761A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0B331D7" w14:textId="77777777" w:rsidR="001F761A" w:rsidRPr="001F761A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</w:tr>
      <w:tr w:rsidR="008C7CF8" w:rsidRPr="001F761A" w14:paraId="4F0E024D" w14:textId="77777777" w:rsidTr="0062559B">
        <w:tc>
          <w:tcPr>
            <w:tcW w:w="6505" w:type="dxa"/>
            <w:shd w:val="clear" w:color="auto" w:fill="auto"/>
          </w:tcPr>
          <w:p w14:paraId="730E6EE9" w14:textId="77777777" w:rsidR="008C7CF8" w:rsidRPr="008C7CF8" w:rsidRDefault="0074036F" w:rsidP="001F761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Jij bent de enige (keuken) met dit koekjes patroon?</w:t>
            </w:r>
          </w:p>
        </w:tc>
        <w:tc>
          <w:tcPr>
            <w:tcW w:w="850" w:type="dxa"/>
            <w:shd w:val="clear" w:color="auto" w:fill="auto"/>
          </w:tcPr>
          <w:p w14:paraId="0BC1CC2C" w14:textId="77777777" w:rsidR="008C7CF8" w:rsidRPr="001F761A" w:rsidRDefault="008C7CF8" w:rsidP="001F761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C25A46" w14:textId="77777777" w:rsidR="008C7CF8" w:rsidRPr="001F761A" w:rsidRDefault="008C7CF8" w:rsidP="001F761A">
            <w:pPr>
              <w:rPr>
                <w:rFonts w:cs="Arial"/>
                <w:sz w:val="24"/>
                <w:szCs w:val="24"/>
              </w:rPr>
            </w:pPr>
          </w:p>
        </w:tc>
      </w:tr>
      <w:tr w:rsidR="008203AA" w:rsidRPr="001F761A" w14:paraId="2B3665CA" w14:textId="77777777" w:rsidTr="0062559B">
        <w:tc>
          <w:tcPr>
            <w:tcW w:w="6505" w:type="dxa"/>
            <w:shd w:val="clear" w:color="auto" w:fill="auto"/>
          </w:tcPr>
          <w:p w14:paraId="677B19C3" w14:textId="77777777" w:rsidR="001F761A" w:rsidRPr="001F761A" w:rsidRDefault="001F761A" w:rsidP="001F761A">
            <w:pPr>
              <w:rPr>
                <w:rFonts w:cs="Arial"/>
                <w:sz w:val="24"/>
                <w:szCs w:val="24"/>
              </w:rPr>
            </w:pPr>
            <w:r w:rsidRPr="0062559B">
              <w:rPr>
                <w:rFonts w:cs="Arial"/>
                <w:sz w:val="24"/>
                <w:szCs w:val="24"/>
              </w:rPr>
              <w:t>De koekjes zijn allemaal even groot?</w:t>
            </w:r>
          </w:p>
        </w:tc>
        <w:tc>
          <w:tcPr>
            <w:tcW w:w="850" w:type="dxa"/>
            <w:shd w:val="clear" w:color="auto" w:fill="auto"/>
          </w:tcPr>
          <w:p w14:paraId="78984D37" w14:textId="77777777" w:rsidR="001F761A" w:rsidRPr="001F761A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D72F18" w14:textId="77777777" w:rsidR="001F761A" w:rsidRPr="001F761A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</w:tr>
      <w:tr w:rsidR="001F761A" w:rsidRPr="0062559B" w14:paraId="3E8F2CFD" w14:textId="77777777" w:rsidTr="0062559B">
        <w:tc>
          <w:tcPr>
            <w:tcW w:w="6505" w:type="dxa"/>
            <w:shd w:val="clear" w:color="auto" w:fill="auto"/>
          </w:tcPr>
          <w:p w14:paraId="60EBC774" w14:textId="77777777" w:rsidR="001F761A" w:rsidRPr="0062559B" w:rsidRDefault="001F761A" w:rsidP="001F761A">
            <w:pPr>
              <w:rPr>
                <w:rFonts w:cs="Arial"/>
                <w:sz w:val="24"/>
                <w:szCs w:val="24"/>
              </w:rPr>
            </w:pPr>
            <w:r w:rsidRPr="0062559B">
              <w:rPr>
                <w:rFonts w:cs="Arial"/>
                <w:sz w:val="24"/>
                <w:szCs w:val="24"/>
              </w:rPr>
              <w:t>De koekjes zijn allemaal even dik?</w:t>
            </w:r>
          </w:p>
        </w:tc>
        <w:tc>
          <w:tcPr>
            <w:tcW w:w="850" w:type="dxa"/>
            <w:shd w:val="clear" w:color="auto" w:fill="auto"/>
          </w:tcPr>
          <w:p w14:paraId="504F9B82" w14:textId="77777777" w:rsidR="001F761A" w:rsidRPr="0062559B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90DB96C" w14:textId="77777777" w:rsidR="001F761A" w:rsidRPr="0062559B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</w:tr>
      <w:tr w:rsidR="001F761A" w:rsidRPr="0062559B" w14:paraId="01DFD115" w14:textId="77777777" w:rsidTr="0062559B">
        <w:tc>
          <w:tcPr>
            <w:tcW w:w="6505" w:type="dxa"/>
            <w:shd w:val="clear" w:color="auto" w:fill="auto"/>
          </w:tcPr>
          <w:p w14:paraId="15BDCE10" w14:textId="77777777" w:rsidR="001F761A" w:rsidRPr="0062559B" w:rsidRDefault="001F761A" w:rsidP="001F761A">
            <w:pPr>
              <w:rPr>
                <w:rFonts w:cs="Arial"/>
                <w:sz w:val="24"/>
                <w:szCs w:val="24"/>
              </w:rPr>
            </w:pPr>
            <w:r w:rsidRPr="0062559B">
              <w:rPr>
                <w:rFonts w:cs="Arial"/>
                <w:sz w:val="24"/>
                <w:szCs w:val="24"/>
              </w:rPr>
              <w:t>De koekjes zijn gaar?</w:t>
            </w:r>
          </w:p>
        </w:tc>
        <w:tc>
          <w:tcPr>
            <w:tcW w:w="850" w:type="dxa"/>
            <w:shd w:val="clear" w:color="auto" w:fill="auto"/>
          </w:tcPr>
          <w:p w14:paraId="2D9701B9" w14:textId="77777777" w:rsidR="001F761A" w:rsidRPr="0062559B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529DBBE" w14:textId="77777777" w:rsidR="001F761A" w:rsidRPr="0062559B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</w:tr>
      <w:tr w:rsidR="001F761A" w:rsidRPr="0062559B" w14:paraId="54D176D5" w14:textId="77777777" w:rsidTr="0062559B">
        <w:tc>
          <w:tcPr>
            <w:tcW w:w="6505" w:type="dxa"/>
            <w:shd w:val="clear" w:color="auto" w:fill="auto"/>
          </w:tcPr>
          <w:p w14:paraId="0264C9EE" w14:textId="77777777" w:rsidR="001F761A" w:rsidRPr="0062559B" w:rsidRDefault="001F761A" w:rsidP="001F761A">
            <w:pPr>
              <w:rPr>
                <w:rFonts w:cs="Arial"/>
                <w:sz w:val="24"/>
                <w:szCs w:val="24"/>
              </w:rPr>
            </w:pPr>
            <w:r w:rsidRPr="0062559B">
              <w:rPr>
                <w:rFonts w:cs="Arial"/>
                <w:sz w:val="24"/>
                <w:szCs w:val="24"/>
              </w:rPr>
              <w:t>De koekjes allemaal dezelfde kleur?</w:t>
            </w:r>
          </w:p>
        </w:tc>
        <w:tc>
          <w:tcPr>
            <w:tcW w:w="850" w:type="dxa"/>
            <w:shd w:val="clear" w:color="auto" w:fill="auto"/>
          </w:tcPr>
          <w:p w14:paraId="6FA364E2" w14:textId="77777777" w:rsidR="001F761A" w:rsidRPr="0062559B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A62367E" w14:textId="77777777" w:rsidR="001F761A" w:rsidRPr="0062559B" w:rsidRDefault="001F761A" w:rsidP="001F761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2C8BB46" w14:textId="77777777" w:rsidR="001F761A" w:rsidRDefault="00844799" w:rsidP="00682AD5">
      <w:pPr>
        <w:pStyle w:val="Lijstalinea"/>
        <w:ind w:left="709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9C52380" w14:textId="77777777" w:rsidR="00333CE3" w:rsidRDefault="001F761A" w:rsidP="00844799">
      <w:pPr>
        <w:numPr>
          <w:ilvl w:val="0"/>
          <w:numId w:val="16"/>
        </w:numPr>
        <w:rPr>
          <w:rFonts w:cs="Arial"/>
          <w:sz w:val="24"/>
          <w:szCs w:val="24"/>
        </w:rPr>
      </w:pPr>
      <w:r w:rsidRPr="00947B24">
        <w:rPr>
          <w:rFonts w:cs="Arial"/>
          <w:sz w:val="24"/>
          <w:szCs w:val="24"/>
        </w:rPr>
        <w:t>Zouden deze koekjes</w:t>
      </w:r>
      <w:r w:rsidR="00667021">
        <w:rPr>
          <w:rFonts w:cs="Arial"/>
          <w:sz w:val="24"/>
          <w:szCs w:val="24"/>
        </w:rPr>
        <w:t xml:space="preserve"> </w:t>
      </w:r>
      <w:r w:rsidRPr="00947B24">
        <w:rPr>
          <w:rFonts w:cs="Arial"/>
          <w:sz w:val="24"/>
          <w:szCs w:val="24"/>
        </w:rPr>
        <w:t>verkocht kunnen worden?</w:t>
      </w:r>
      <w:r w:rsidR="009B0334" w:rsidRPr="00947B24">
        <w:rPr>
          <w:rFonts w:cs="Arial"/>
          <w:sz w:val="24"/>
          <w:szCs w:val="24"/>
        </w:rPr>
        <w:t xml:space="preserve"> Waarom wel/ niet</w:t>
      </w:r>
      <w:r w:rsidR="009B0334" w:rsidRPr="00947B24">
        <w:rPr>
          <w:rFonts w:cs="Arial"/>
          <w:sz w:val="24"/>
          <w:szCs w:val="24"/>
        </w:rPr>
        <w:br/>
      </w:r>
      <w:r w:rsidR="009B0334" w:rsidRPr="00947B24">
        <w:rPr>
          <w:rFonts w:cs="Arial"/>
          <w:sz w:val="24"/>
          <w:szCs w:val="24"/>
        </w:rPr>
        <w:br/>
      </w:r>
      <w:r w:rsidRPr="00947B24">
        <w:rPr>
          <w:rFonts w:cs="Arial"/>
          <w:sz w:val="24"/>
          <w:szCs w:val="24"/>
        </w:rPr>
        <w:t>………………………………………………………………………………</w:t>
      </w:r>
      <w:r w:rsidR="00947B24">
        <w:rPr>
          <w:rFonts w:cs="Arial"/>
          <w:sz w:val="24"/>
          <w:szCs w:val="24"/>
        </w:rPr>
        <w:t>…...</w:t>
      </w:r>
      <w:r w:rsidR="00333CE3">
        <w:rPr>
          <w:rFonts w:cs="Arial"/>
          <w:sz w:val="24"/>
          <w:szCs w:val="24"/>
        </w:rPr>
        <w:br/>
      </w:r>
    </w:p>
    <w:p w14:paraId="4AEFD2BF" w14:textId="77777777" w:rsidR="00333CE3" w:rsidRDefault="00333CE3" w:rsidP="00FD2AF9">
      <w:pPr>
        <w:ind w:left="360"/>
        <w:rPr>
          <w:rFonts w:cs="Arial"/>
        </w:rPr>
      </w:pPr>
      <w:r>
        <w:rPr>
          <w:rFonts w:cs="Arial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33CE3" w14:paraId="35ED9D29" w14:textId="77777777" w:rsidTr="00D9659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6D74D3C8" w14:textId="77777777" w:rsidR="00333CE3" w:rsidRPr="00663A0F" w:rsidRDefault="008B1020" w:rsidP="00D96597">
            <w:r>
              <w:rPr>
                <w:b/>
                <w:bCs/>
                <w:sz w:val="28"/>
              </w:rPr>
              <w:t>O</w:t>
            </w:r>
            <w:r w:rsidR="00333CE3">
              <w:rPr>
                <w:b/>
                <w:bCs/>
                <w:sz w:val="28"/>
              </w:rPr>
              <w:t>pdrach</w:t>
            </w:r>
            <w:r>
              <w:rPr>
                <w:b/>
                <w:bCs/>
                <w:sz w:val="28"/>
              </w:rPr>
              <w:t>t verpakking gemak product</w:t>
            </w:r>
          </w:p>
        </w:tc>
      </w:tr>
    </w:tbl>
    <w:p w14:paraId="77B31152" w14:textId="77777777" w:rsidR="00333CE3" w:rsidRDefault="00333CE3" w:rsidP="00333CE3">
      <w:pPr>
        <w:ind w:left="720"/>
        <w:rPr>
          <w:rFonts w:cs="Arial"/>
          <w:sz w:val="24"/>
          <w:szCs w:val="24"/>
        </w:rPr>
      </w:pPr>
    </w:p>
    <w:p w14:paraId="2BAC786B" w14:textId="77777777" w:rsidR="00441F9A" w:rsidRDefault="00BE40EA" w:rsidP="00333CE3">
      <w:pPr>
        <w:tabs>
          <w:tab w:val="left" w:pos="709"/>
          <w:tab w:val="left" w:pos="993"/>
        </w:tabs>
        <w:ind w:left="360"/>
        <w:rPr>
          <w:rFonts w:cs="Arial"/>
          <w:i/>
          <w:iCs/>
          <w:sz w:val="24"/>
          <w:szCs w:val="24"/>
        </w:rPr>
      </w:pPr>
      <w:r w:rsidRPr="00844799">
        <w:rPr>
          <w:rFonts w:cs="Arial"/>
          <w:sz w:val="24"/>
          <w:szCs w:val="24"/>
        </w:rPr>
        <w:t>Je gaat</w:t>
      </w:r>
      <w:r w:rsidR="00844799" w:rsidRPr="00844799">
        <w:rPr>
          <w:rFonts w:cs="Arial"/>
          <w:sz w:val="24"/>
          <w:szCs w:val="24"/>
        </w:rPr>
        <w:t xml:space="preserve"> nu </w:t>
      </w:r>
      <w:r w:rsidR="008B1020">
        <w:rPr>
          <w:rFonts w:cs="Arial"/>
          <w:sz w:val="24"/>
          <w:szCs w:val="24"/>
        </w:rPr>
        <w:t xml:space="preserve">de verpakking voor </w:t>
      </w:r>
      <w:r w:rsidR="00844799" w:rsidRPr="00844799">
        <w:rPr>
          <w:rFonts w:cs="Arial"/>
          <w:sz w:val="24"/>
          <w:szCs w:val="24"/>
        </w:rPr>
        <w:t xml:space="preserve">een gemak product </w:t>
      </w:r>
      <w:r w:rsidR="004A0132">
        <w:rPr>
          <w:rFonts w:cs="Arial"/>
          <w:sz w:val="24"/>
          <w:szCs w:val="24"/>
        </w:rPr>
        <w:t>af</w:t>
      </w:r>
      <w:r w:rsidR="00844799" w:rsidRPr="00844799">
        <w:rPr>
          <w:rFonts w:cs="Arial"/>
          <w:sz w:val="24"/>
          <w:szCs w:val="24"/>
        </w:rPr>
        <w:t>maken.</w:t>
      </w:r>
      <w:r w:rsidR="00441F9A">
        <w:rPr>
          <w:rFonts w:cs="Arial"/>
          <w:sz w:val="24"/>
          <w:szCs w:val="24"/>
        </w:rPr>
        <w:br/>
      </w:r>
      <w:r w:rsidR="00123BF8" w:rsidRPr="00844799">
        <w:rPr>
          <w:rFonts w:cs="Arial"/>
          <w:sz w:val="24"/>
          <w:szCs w:val="24"/>
        </w:rPr>
        <w:br/>
      </w:r>
      <w:r w:rsidR="004A0132">
        <w:rPr>
          <w:rFonts w:cs="Arial"/>
          <w:sz w:val="24"/>
          <w:szCs w:val="24"/>
        </w:rPr>
        <w:t xml:space="preserve">Nodig: </w:t>
      </w:r>
      <w:r w:rsidR="00441F9A">
        <w:rPr>
          <w:rFonts w:cs="Arial"/>
          <w:b/>
          <w:sz w:val="24"/>
          <w:szCs w:val="24"/>
        </w:rPr>
        <w:t xml:space="preserve"> </w:t>
      </w:r>
      <w:r w:rsidR="00441F9A">
        <w:rPr>
          <w:rFonts w:cs="Arial"/>
          <w:b/>
          <w:sz w:val="24"/>
          <w:szCs w:val="24"/>
        </w:rPr>
        <w:tab/>
      </w:r>
      <w:r w:rsidR="00441F9A">
        <w:rPr>
          <w:rFonts w:cs="Arial"/>
          <w:b/>
          <w:sz w:val="24"/>
          <w:szCs w:val="24"/>
        </w:rPr>
        <w:tab/>
        <w:t xml:space="preserve">- </w:t>
      </w:r>
      <w:r w:rsidR="00441F9A">
        <w:rPr>
          <w:rFonts w:cs="Arial"/>
          <w:sz w:val="24"/>
          <w:szCs w:val="24"/>
        </w:rPr>
        <w:t>4 plastic bakjes</w:t>
      </w:r>
      <w:r w:rsidR="00441F9A" w:rsidRPr="00726773">
        <w:rPr>
          <w:rFonts w:cs="Arial"/>
          <w:sz w:val="24"/>
          <w:szCs w:val="24"/>
        </w:rPr>
        <w:t xml:space="preserve"> </w:t>
      </w:r>
      <w:r w:rsidR="00441F9A">
        <w:rPr>
          <w:rFonts w:cs="Arial"/>
          <w:sz w:val="24"/>
          <w:szCs w:val="24"/>
        </w:rPr>
        <w:br/>
        <w:t xml:space="preserve"> </w:t>
      </w:r>
      <w:r w:rsidR="004A0132">
        <w:rPr>
          <w:rFonts w:cs="Arial"/>
          <w:sz w:val="24"/>
          <w:szCs w:val="24"/>
        </w:rPr>
        <w:tab/>
      </w:r>
      <w:r w:rsidR="004A0132">
        <w:rPr>
          <w:rFonts w:cs="Arial"/>
          <w:sz w:val="24"/>
          <w:szCs w:val="24"/>
        </w:rPr>
        <w:tab/>
      </w:r>
      <w:r w:rsidR="00441F9A">
        <w:rPr>
          <w:rFonts w:cs="Arial"/>
          <w:sz w:val="24"/>
          <w:szCs w:val="24"/>
        </w:rPr>
        <w:tab/>
      </w:r>
      <w:r w:rsidR="00441F9A">
        <w:rPr>
          <w:rFonts w:cs="Arial"/>
          <w:sz w:val="24"/>
          <w:szCs w:val="24"/>
        </w:rPr>
        <w:tab/>
        <w:t xml:space="preserve">- </w:t>
      </w:r>
      <w:proofErr w:type="spellStart"/>
      <w:r w:rsidR="00441F9A" w:rsidRPr="00726773">
        <w:rPr>
          <w:rFonts w:cs="Arial"/>
          <w:sz w:val="24"/>
          <w:szCs w:val="24"/>
        </w:rPr>
        <w:t>knipvel</w:t>
      </w:r>
      <w:proofErr w:type="spellEnd"/>
      <w:r w:rsidR="00441F9A">
        <w:rPr>
          <w:rFonts w:cs="Arial"/>
          <w:sz w:val="24"/>
          <w:szCs w:val="24"/>
        </w:rPr>
        <w:t xml:space="preserve"> omverpakking</w:t>
      </w:r>
      <w:r w:rsidR="00441F9A">
        <w:rPr>
          <w:rFonts w:cs="Arial"/>
          <w:sz w:val="24"/>
          <w:szCs w:val="24"/>
        </w:rPr>
        <w:br/>
        <w:t xml:space="preserve"> </w:t>
      </w:r>
      <w:r w:rsidR="004A0132">
        <w:rPr>
          <w:rFonts w:cs="Arial"/>
          <w:sz w:val="24"/>
          <w:szCs w:val="24"/>
        </w:rPr>
        <w:tab/>
      </w:r>
      <w:r w:rsidR="004A0132">
        <w:rPr>
          <w:rFonts w:cs="Arial"/>
          <w:sz w:val="24"/>
          <w:szCs w:val="24"/>
        </w:rPr>
        <w:tab/>
      </w:r>
      <w:r w:rsidR="00441F9A">
        <w:rPr>
          <w:rFonts w:cs="Arial"/>
          <w:sz w:val="24"/>
          <w:szCs w:val="24"/>
        </w:rPr>
        <w:tab/>
      </w:r>
      <w:r w:rsidR="00441F9A">
        <w:rPr>
          <w:rFonts w:cs="Arial"/>
          <w:sz w:val="24"/>
          <w:szCs w:val="24"/>
        </w:rPr>
        <w:tab/>
        <w:t xml:space="preserve">- (schaar, lijm) </w:t>
      </w:r>
      <w:r w:rsidR="00441F9A">
        <w:rPr>
          <w:rFonts w:cs="Arial"/>
          <w:sz w:val="24"/>
          <w:szCs w:val="24"/>
        </w:rPr>
        <w:br/>
      </w:r>
      <w:r w:rsidRPr="00844799">
        <w:rPr>
          <w:rFonts w:cs="Arial"/>
          <w:sz w:val="24"/>
          <w:szCs w:val="24"/>
        </w:rPr>
        <w:br/>
      </w:r>
      <w:r w:rsidR="00844799" w:rsidRPr="00844799">
        <w:rPr>
          <w:rFonts w:cs="Arial"/>
          <w:sz w:val="24"/>
          <w:szCs w:val="24"/>
        </w:rPr>
        <w:t>a</w:t>
      </w:r>
      <w:r w:rsidR="00333CE3">
        <w:rPr>
          <w:rFonts w:cs="Arial"/>
          <w:sz w:val="24"/>
          <w:szCs w:val="24"/>
        </w:rPr>
        <w:t>. W</w:t>
      </w:r>
      <w:r w:rsidRPr="00844799">
        <w:rPr>
          <w:rFonts w:cs="Arial"/>
          <w:sz w:val="24"/>
          <w:szCs w:val="24"/>
        </w:rPr>
        <w:t xml:space="preserve">elke </w:t>
      </w:r>
      <w:r w:rsidR="00333CE3">
        <w:rPr>
          <w:rFonts w:cs="Arial"/>
          <w:sz w:val="24"/>
          <w:szCs w:val="24"/>
        </w:rPr>
        <w:t xml:space="preserve">4 </w:t>
      </w:r>
      <w:r w:rsidRPr="00844799">
        <w:rPr>
          <w:rFonts w:cs="Arial"/>
          <w:sz w:val="24"/>
          <w:szCs w:val="24"/>
        </w:rPr>
        <w:t>ingrediënten ga je gebruiken voor het gemak product</w:t>
      </w:r>
      <w:r w:rsidR="00FB200F">
        <w:rPr>
          <w:rFonts w:cs="Arial"/>
          <w:sz w:val="24"/>
          <w:szCs w:val="24"/>
        </w:rPr>
        <w:t xml:space="preserve"> ” Half om </w:t>
      </w:r>
      <w:r w:rsidR="00333CE3">
        <w:rPr>
          <w:rFonts w:cs="Arial"/>
          <w:sz w:val="24"/>
          <w:szCs w:val="24"/>
        </w:rPr>
        <w:br/>
        <w:t xml:space="preserve"> </w:t>
      </w:r>
      <w:r w:rsidR="00333CE3">
        <w:rPr>
          <w:rFonts w:cs="Arial"/>
          <w:sz w:val="24"/>
          <w:szCs w:val="24"/>
        </w:rPr>
        <w:tab/>
      </w:r>
      <w:r w:rsidR="00FB200F">
        <w:rPr>
          <w:rFonts w:cs="Arial"/>
          <w:sz w:val="24"/>
          <w:szCs w:val="24"/>
        </w:rPr>
        <w:t>half koekjes”</w:t>
      </w:r>
      <w:r w:rsidRPr="00844799">
        <w:rPr>
          <w:rFonts w:cs="Arial"/>
          <w:sz w:val="24"/>
          <w:szCs w:val="24"/>
        </w:rPr>
        <w:t xml:space="preserve">? </w:t>
      </w:r>
      <w:r w:rsidRPr="00844799">
        <w:rPr>
          <w:rFonts w:cs="Arial"/>
          <w:sz w:val="24"/>
          <w:szCs w:val="24"/>
        </w:rPr>
        <w:br/>
      </w:r>
      <w:r w:rsidRPr="00844799">
        <w:rPr>
          <w:rFonts w:cs="Arial"/>
          <w:sz w:val="24"/>
          <w:szCs w:val="24"/>
        </w:rPr>
        <w:br/>
        <w:t>………………………………………</w:t>
      </w:r>
      <w:r w:rsidR="008B1020">
        <w:rPr>
          <w:rFonts w:cs="Arial"/>
          <w:sz w:val="24"/>
          <w:szCs w:val="24"/>
        </w:rPr>
        <w:t xml:space="preserve">    </w:t>
      </w:r>
      <w:r w:rsidRPr="00844799">
        <w:rPr>
          <w:rFonts w:cs="Arial"/>
          <w:sz w:val="24"/>
          <w:szCs w:val="24"/>
        </w:rPr>
        <w:t xml:space="preserve">…………………………………………… </w:t>
      </w:r>
      <w:r w:rsidR="00123BF8" w:rsidRPr="00844799">
        <w:rPr>
          <w:rFonts w:cs="Arial"/>
          <w:sz w:val="24"/>
          <w:szCs w:val="24"/>
        </w:rPr>
        <w:br/>
      </w:r>
      <w:r w:rsidR="00123BF8" w:rsidRPr="00844799">
        <w:rPr>
          <w:rFonts w:cs="Arial"/>
          <w:sz w:val="24"/>
          <w:szCs w:val="24"/>
        </w:rPr>
        <w:br/>
      </w:r>
      <w:r w:rsidR="008B1020" w:rsidRPr="00844799">
        <w:rPr>
          <w:rFonts w:cs="Arial"/>
          <w:sz w:val="24"/>
          <w:szCs w:val="24"/>
        </w:rPr>
        <w:t>………………………………………</w:t>
      </w:r>
      <w:r w:rsidR="008B1020">
        <w:rPr>
          <w:rFonts w:cs="Arial"/>
          <w:sz w:val="24"/>
          <w:szCs w:val="24"/>
        </w:rPr>
        <w:t xml:space="preserve">    </w:t>
      </w:r>
      <w:r w:rsidR="008B1020" w:rsidRPr="00844799">
        <w:rPr>
          <w:rFonts w:cs="Arial"/>
          <w:sz w:val="24"/>
          <w:szCs w:val="24"/>
        </w:rPr>
        <w:t xml:space="preserve">…………………………………………… </w:t>
      </w:r>
      <w:r w:rsidR="008B1020" w:rsidRPr="00844799">
        <w:rPr>
          <w:rFonts w:cs="Arial"/>
          <w:sz w:val="24"/>
          <w:szCs w:val="24"/>
        </w:rPr>
        <w:br/>
      </w:r>
      <w:r w:rsidRPr="00844799">
        <w:rPr>
          <w:rFonts w:cs="Arial"/>
          <w:b/>
          <w:sz w:val="24"/>
          <w:szCs w:val="24"/>
        </w:rPr>
        <w:br/>
      </w:r>
      <w:r w:rsidR="00844799" w:rsidRPr="00844799">
        <w:rPr>
          <w:rFonts w:cs="Arial"/>
          <w:sz w:val="24"/>
          <w:szCs w:val="24"/>
        </w:rPr>
        <w:t>b</w:t>
      </w:r>
      <w:r w:rsidRPr="00844799">
        <w:rPr>
          <w:rFonts w:cs="Arial"/>
          <w:sz w:val="24"/>
          <w:szCs w:val="24"/>
        </w:rPr>
        <w:t xml:space="preserve">. </w:t>
      </w:r>
      <w:r w:rsidR="00FB200F">
        <w:rPr>
          <w:rFonts w:cs="Arial"/>
          <w:sz w:val="24"/>
          <w:szCs w:val="24"/>
        </w:rPr>
        <w:t>Laat je antwoord</w:t>
      </w:r>
      <w:r w:rsidR="00123BF8" w:rsidRPr="00844799">
        <w:rPr>
          <w:rFonts w:cs="Arial"/>
          <w:sz w:val="24"/>
          <w:szCs w:val="24"/>
        </w:rPr>
        <w:t xml:space="preserve"> </w:t>
      </w:r>
      <w:r w:rsidR="00123BF8" w:rsidRPr="00726773">
        <w:rPr>
          <w:rFonts w:cs="Arial"/>
          <w:sz w:val="24"/>
          <w:szCs w:val="24"/>
        </w:rPr>
        <w:t xml:space="preserve">goedkeuren </w:t>
      </w:r>
      <w:r w:rsidR="00726773" w:rsidRPr="00726773">
        <w:rPr>
          <w:rFonts w:cs="Arial"/>
          <w:sz w:val="24"/>
          <w:szCs w:val="24"/>
        </w:rPr>
        <w:t>door de docent</w:t>
      </w:r>
      <w:r w:rsidR="00726773">
        <w:rPr>
          <w:rFonts w:cs="Arial"/>
          <w:sz w:val="24"/>
          <w:szCs w:val="24"/>
        </w:rPr>
        <w:t xml:space="preserve">. </w:t>
      </w:r>
      <w:r w:rsidR="00726773">
        <w:rPr>
          <w:rFonts w:cs="Arial"/>
          <w:sz w:val="24"/>
          <w:szCs w:val="24"/>
        </w:rPr>
        <w:br/>
      </w:r>
      <w:r w:rsidR="00844799" w:rsidRPr="00726773">
        <w:rPr>
          <w:rFonts w:cs="Arial"/>
          <w:sz w:val="24"/>
          <w:szCs w:val="24"/>
        </w:rPr>
        <w:br/>
      </w:r>
      <w:r w:rsidR="00441F9A">
        <w:rPr>
          <w:rFonts w:cs="Arial"/>
          <w:sz w:val="24"/>
          <w:szCs w:val="24"/>
        </w:rPr>
        <w:t>c</w:t>
      </w:r>
      <w:r w:rsidR="000E52E8" w:rsidRPr="00726773">
        <w:rPr>
          <w:rFonts w:cs="Arial"/>
          <w:sz w:val="24"/>
          <w:szCs w:val="24"/>
        </w:rPr>
        <w:t xml:space="preserve">. </w:t>
      </w:r>
      <w:r w:rsidR="00726773" w:rsidRPr="00726773">
        <w:rPr>
          <w:rFonts w:cs="Arial"/>
          <w:sz w:val="24"/>
          <w:szCs w:val="24"/>
        </w:rPr>
        <w:t xml:space="preserve">Zet de </w:t>
      </w:r>
      <w:r w:rsidR="00726773" w:rsidRPr="00DD79C4">
        <w:rPr>
          <w:rFonts w:cs="Arial"/>
          <w:b/>
          <w:bCs/>
          <w:sz w:val="24"/>
          <w:szCs w:val="24"/>
        </w:rPr>
        <w:t xml:space="preserve">verplichte </w:t>
      </w:r>
      <w:r w:rsidR="00FD2AF9" w:rsidRPr="00DD79C4">
        <w:rPr>
          <w:rFonts w:cs="Arial"/>
          <w:b/>
          <w:bCs/>
          <w:sz w:val="24"/>
          <w:szCs w:val="24"/>
        </w:rPr>
        <w:t>i</w:t>
      </w:r>
      <w:r w:rsidR="00726773" w:rsidRPr="00DD79C4">
        <w:rPr>
          <w:rFonts w:cs="Arial"/>
          <w:b/>
          <w:bCs/>
          <w:sz w:val="24"/>
          <w:szCs w:val="24"/>
        </w:rPr>
        <w:t>nformatie</w:t>
      </w:r>
      <w:r w:rsidR="00726773" w:rsidRPr="00726773">
        <w:rPr>
          <w:rFonts w:cs="Arial"/>
          <w:sz w:val="24"/>
          <w:szCs w:val="24"/>
        </w:rPr>
        <w:t xml:space="preserve"> </w:t>
      </w:r>
      <w:r w:rsidR="003C6726">
        <w:rPr>
          <w:rFonts w:cs="Arial"/>
          <w:sz w:val="24"/>
          <w:szCs w:val="24"/>
        </w:rPr>
        <w:t xml:space="preserve">en gebruiksaanwijzing </w:t>
      </w:r>
      <w:r w:rsidR="00726773" w:rsidRPr="00726773">
        <w:rPr>
          <w:rFonts w:cs="Arial"/>
          <w:sz w:val="24"/>
          <w:szCs w:val="24"/>
        </w:rPr>
        <w:t xml:space="preserve">op de omverpakking. </w:t>
      </w:r>
      <w:r w:rsidR="000A3AAC">
        <w:rPr>
          <w:rFonts w:cs="Arial"/>
          <w:sz w:val="24"/>
          <w:szCs w:val="24"/>
        </w:rPr>
        <w:br/>
      </w:r>
      <w:r w:rsidR="00726773" w:rsidRPr="00726773">
        <w:rPr>
          <w:rFonts w:cs="Arial"/>
          <w:sz w:val="24"/>
          <w:szCs w:val="24"/>
        </w:rPr>
        <w:br/>
        <w:t xml:space="preserve"> </w:t>
      </w:r>
      <w:r w:rsidR="00726773" w:rsidRPr="00726773">
        <w:rPr>
          <w:rFonts w:cs="Arial"/>
          <w:sz w:val="24"/>
          <w:szCs w:val="24"/>
        </w:rPr>
        <w:tab/>
        <w:t xml:space="preserve">De voedingswaarde tabel staat op de onderkant. </w:t>
      </w:r>
      <w:r w:rsidR="008B1020">
        <w:rPr>
          <w:rFonts w:cs="Arial"/>
          <w:sz w:val="24"/>
          <w:szCs w:val="24"/>
        </w:rPr>
        <w:t xml:space="preserve">Maak deze </w:t>
      </w:r>
      <w:r w:rsidR="000A3AAC">
        <w:rPr>
          <w:rFonts w:cs="Arial"/>
          <w:sz w:val="24"/>
          <w:szCs w:val="24"/>
        </w:rPr>
        <w:t>af.</w:t>
      </w:r>
      <w:r w:rsidR="000A3AAC">
        <w:rPr>
          <w:rFonts w:cs="Arial"/>
          <w:sz w:val="24"/>
          <w:szCs w:val="24"/>
        </w:rPr>
        <w:br/>
        <w:t xml:space="preserve"> </w:t>
      </w:r>
      <w:r w:rsidR="000A3AAC">
        <w:rPr>
          <w:rFonts w:cs="Arial"/>
          <w:sz w:val="24"/>
          <w:szCs w:val="24"/>
        </w:rPr>
        <w:tab/>
        <w:t xml:space="preserve">Ga hiervoor naar </w:t>
      </w:r>
      <w:hyperlink r:id="rId12" w:history="1">
        <w:r w:rsidR="000A3AAC" w:rsidRPr="00726773">
          <w:rPr>
            <w:rStyle w:val="Hyperlink"/>
            <w:rFonts w:cs="Arial"/>
            <w:sz w:val="24"/>
            <w:szCs w:val="24"/>
          </w:rPr>
          <w:t>https://www.voedingswaardetabel.nl/</w:t>
        </w:r>
      </w:hyperlink>
      <w:r w:rsidR="000A3AAC">
        <w:rPr>
          <w:rFonts w:cs="Arial"/>
          <w:sz w:val="24"/>
          <w:szCs w:val="24"/>
        </w:rPr>
        <w:t xml:space="preserve">  </w:t>
      </w:r>
      <w:r w:rsidR="000A3AAC">
        <w:rPr>
          <w:rFonts w:cs="Arial"/>
          <w:sz w:val="24"/>
          <w:szCs w:val="24"/>
        </w:rPr>
        <w:br/>
        <w:t xml:space="preserve"> </w:t>
      </w:r>
      <w:r w:rsidR="000A3AAC">
        <w:rPr>
          <w:rFonts w:cs="Arial"/>
          <w:sz w:val="24"/>
          <w:szCs w:val="24"/>
        </w:rPr>
        <w:tab/>
        <w:t xml:space="preserve">Gebruik de zoekterm: </w:t>
      </w:r>
      <w:r w:rsidR="000A3AAC">
        <w:rPr>
          <w:rFonts w:cs="Arial"/>
          <w:i/>
          <w:iCs/>
          <w:sz w:val="24"/>
          <w:szCs w:val="24"/>
        </w:rPr>
        <w:t>zandkoekje</w:t>
      </w:r>
    </w:p>
    <w:p w14:paraId="12945DA4" w14:textId="77777777" w:rsidR="00441F9A" w:rsidRDefault="00441F9A" w:rsidP="00441F9A">
      <w:pPr>
        <w:tabs>
          <w:tab w:val="left" w:pos="709"/>
          <w:tab w:val="left" w:pos="993"/>
        </w:tabs>
        <w:rPr>
          <w:rFonts w:cs="Arial"/>
          <w:sz w:val="24"/>
          <w:szCs w:val="24"/>
        </w:rPr>
      </w:pPr>
    </w:p>
    <w:p w14:paraId="60D91BF7" w14:textId="77777777" w:rsidR="00441F9A" w:rsidRPr="00441F9A" w:rsidRDefault="000A3AAC" w:rsidP="00441F9A">
      <w:pPr>
        <w:numPr>
          <w:ilvl w:val="0"/>
          <w:numId w:val="19"/>
        </w:numPr>
        <w:tabs>
          <w:tab w:val="left" w:pos="709"/>
          <w:tab w:val="left" w:pos="993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 hebt nu een plastic verpakking met omverpakking gebruikt. Dat is niet goed voor het milieu. Hoe zou je hem wél duurzaam kunnen verpakken?</w:t>
      </w:r>
      <w:r>
        <w:rPr>
          <w:rFonts w:cs="Arial"/>
          <w:sz w:val="24"/>
          <w:szCs w:val="24"/>
        </w:rPr>
        <w:br/>
      </w:r>
      <w:r w:rsidR="00D971FF">
        <w:rPr>
          <w:rFonts w:cs="Arial"/>
          <w:sz w:val="24"/>
          <w:szCs w:val="24"/>
        </w:rPr>
        <w:br/>
        <w:t>……………………………………………………………………………………..</w:t>
      </w:r>
      <w:r w:rsidR="00BE40EA" w:rsidRPr="00844799">
        <w:rPr>
          <w:rFonts w:cs="Arial"/>
          <w:b/>
          <w:sz w:val="24"/>
          <w:szCs w:val="24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41F9A" w:rsidRPr="002013F4" w14:paraId="5F4A427B" w14:textId="77777777" w:rsidTr="004E4011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412C633" w14:textId="77777777" w:rsidR="00441F9A" w:rsidRPr="00E203E4" w:rsidRDefault="00441F9A" w:rsidP="004E4011">
            <w:pPr>
              <w:pStyle w:val="Kop1"/>
              <w:tabs>
                <w:tab w:val="left" w:pos="540"/>
              </w:tabs>
              <w:rPr>
                <w:rFonts w:ascii="Wingdings" w:hAnsi="Wingdings"/>
                <w:b/>
                <w:sz w:val="28"/>
                <w:szCs w:val="28"/>
              </w:rPr>
            </w:pPr>
            <w:r w:rsidRPr="00E203E4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</w:r>
            <w:r w:rsidRPr="00E203E4">
              <w:rPr>
                <w:b/>
                <w:sz w:val="28"/>
                <w:szCs w:val="28"/>
              </w:rPr>
              <w:br w:type="page"/>
            </w:r>
            <w:r w:rsidRPr="00E203E4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</w:r>
            <w:r w:rsidRPr="00E203E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Reflectie</w:t>
            </w:r>
            <w:r w:rsidRPr="00E203E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EE54C1D" w14:textId="77777777" w:rsidR="00441F9A" w:rsidRDefault="00441F9A" w:rsidP="00441F9A">
      <w:pPr>
        <w:pStyle w:val="Koptekst"/>
        <w:tabs>
          <w:tab w:val="clear" w:pos="4536"/>
          <w:tab w:val="clear" w:pos="9072"/>
          <w:tab w:val="left" w:pos="709"/>
        </w:tabs>
        <w:ind w:left="786"/>
        <w:rPr>
          <w:rFonts w:cs="Arial"/>
        </w:rPr>
      </w:pPr>
    </w:p>
    <w:p w14:paraId="7DA5CFCB" w14:textId="77777777" w:rsidR="0098495A" w:rsidRDefault="0098495A" w:rsidP="00441F9A">
      <w:pPr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 krijgt een punt als je het onderdeel </w:t>
      </w:r>
      <w:r w:rsidRPr="00333CE3">
        <w:rPr>
          <w:rFonts w:cs="Arial"/>
          <w:sz w:val="24"/>
          <w:szCs w:val="24"/>
          <w:u w:val="single"/>
        </w:rPr>
        <w:t>zonder hulp</w:t>
      </w:r>
      <w:r>
        <w:rPr>
          <w:rFonts w:cs="Arial"/>
          <w:sz w:val="24"/>
          <w:szCs w:val="24"/>
        </w:rPr>
        <w:t xml:space="preserve"> gedaan hebt.</w:t>
      </w:r>
      <w:r>
        <w:rPr>
          <w:rFonts w:cs="Arial"/>
          <w:sz w:val="24"/>
          <w:szCs w:val="24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98495A" w:rsidRPr="007F117F" w14:paraId="52F0D0F9" w14:textId="77777777" w:rsidTr="004E4011">
        <w:tc>
          <w:tcPr>
            <w:tcW w:w="6204" w:type="dxa"/>
            <w:vMerge w:val="restart"/>
            <w:shd w:val="clear" w:color="auto" w:fill="auto"/>
            <w:vAlign w:val="center"/>
          </w:tcPr>
          <w:p w14:paraId="5D21A817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A523E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721733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Gerealiseerd?</w:t>
            </w:r>
          </w:p>
        </w:tc>
      </w:tr>
      <w:tr w:rsidR="0098495A" w:rsidRPr="00962D47" w14:paraId="63635D65" w14:textId="77777777" w:rsidTr="004E4011">
        <w:tc>
          <w:tcPr>
            <w:tcW w:w="6204" w:type="dxa"/>
            <w:vMerge/>
            <w:shd w:val="clear" w:color="auto" w:fill="auto"/>
            <w:vAlign w:val="center"/>
          </w:tcPr>
          <w:p w14:paraId="7B8DCB4D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BD49EE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C9D3CD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F3CFD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Nee</w:t>
            </w:r>
          </w:p>
        </w:tc>
      </w:tr>
      <w:tr w:rsidR="0098495A" w:rsidRPr="00645F3B" w14:paraId="5AAD96E0" w14:textId="77777777" w:rsidTr="004E4011">
        <w:tc>
          <w:tcPr>
            <w:tcW w:w="6204" w:type="dxa"/>
            <w:shd w:val="clear" w:color="auto" w:fill="auto"/>
            <w:vAlign w:val="center"/>
          </w:tcPr>
          <w:p w14:paraId="7602E154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Kwaliteit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B4B19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CCFA63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E8EEC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0C8A7065" w14:textId="77777777" w:rsidTr="004E4011">
        <w:tc>
          <w:tcPr>
            <w:tcW w:w="6204" w:type="dxa"/>
            <w:shd w:val="clear" w:color="auto" w:fill="auto"/>
            <w:vAlign w:val="center"/>
          </w:tcPr>
          <w:p w14:paraId="5081F07B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Handdoek op vaste plaats opgehangen en juist gebruikt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3881C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96373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292557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63EB56A5" w14:textId="77777777" w:rsidTr="004E4011">
        <w:tc>
          <w:tcPr>
            <w:tcW w:w="6204" w:type="dxa"/>
            <w:shd w:val="clear" w:color="auto" w:fill="auto"/>
            <w:vAlign w:val="center"/>
          </w:tcPr>
          <w:p w14:paraId="36069AD9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Bestekbord en afvalbakje direct klaar gezet en gebruikt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F4D9A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0CD75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6EA68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0F08D2E3" w14:textId="77777777" w:rsidTr="004E4011">
        <w:tc>
          <w:tcPr>
            <w:tcW w:w="6204" w:type="dxa"/>
            <w:shd w:val="clear" w:color="auto" w:fill="auto"/>
            <w:vAlign w:val="center"/>
          </w:tcPr>
          <w:p w14:paraId="5667E0FD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Afwas in juiste volgorde: afval, voorspoelen etc.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F3D13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B6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742DAC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544487C9" w14:textId="77777777" w:rsidTr="004E4011">
        <w:tc>
          <w:tcPr>
            <w:tcW w:w="6204" w:type="dxa"/>
            <w:shd w:val="clear" w:color="auto" w:fill="auto"/>
            <w:vAlign w:val="center"/>
          </w:tcPr>
          <w:p w14:paraId="608F192B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Materialen en middelen inzetten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56421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9F3A33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88AC3D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1FD8FDCB" w14:textId="77777777" w:rsidTr="004E4011">
        <w:tc>
          <w:tcPr>
            <w:tcW w:w="6204" w:type="dxa"/>
            <w:shd w:val="clear" w:color="auto" w:fill="auto"/>
            <w:vAlign w:val="center"/>
          </w:tcPr>
          <w:p w14:paraId="641A0BE0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Weegschaal juist gebruikt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672C1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D42E8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CB497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16B0FCB5" w14:textId="77777777" w:rsidTr="004E4011">
        <w:tc>
          <w:tcPr>
            <w:tcW w:w="6204" w:type="dxa"/>
            <w:shd w:val="clear" w:color="auto" w:fill="auto"/>
            <w:vAlign w:val="center"/>
          </w:tcPr>
          <w:p w14:paraId="628D0ED0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Alles uit de oven gehaald bij het voorverwarmen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E38FF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D7D01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917E90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139E7A6C" w14:textId="77777777" w:rsidTr="004E4011">
        <w:tc>
          <w:tcPr>
            <w:tcW w:w="6204" w:type="dxa"/>
            <w:shd w:val="clear" w:color="auto" w:fill="auto"/>
            <w:vAlign w:val="center"/>
          </w:tcPr>
          <w:p w14:paraId="1EDB6D8B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Veilig gewerkt met ovenwanten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63367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E250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6D067C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2FF3AE32" w14:textId="77777777" w:rsidTr="004E4011">
        <w:tc>
          <w:tcPr>
            <w:tcW w:w="6204" w:type="dxa"/>
            <w:shd w:val="clear" w:color="auto" w:fill="auto"/>
            <w:vAlign w:val="center"/>
          </w:tcPr>
          <w:p w14:paraId="41CB3DA0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Instructies en procedures uitvoeren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80C67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D086C3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CEBB48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73212E1D" w14:textId="77777777" w:rsidTr="004E4011">
        <w:tc>
          <w:tcPr>
            <w:tcW w:w="6204" w:type="dxa"/>
            <w:shd w:val="clear" w:color="auto" w:fill="auto"/>
            <w:vAlign w:val="center"/>
          </w:tcPr>
          <w:p w14:paraId="326E835D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Zelfstandig gewerkt, zonder vragen te stellen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26066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90C2F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C54CD3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6C36FF3A" w14:textId="77777777" w:rsidTr="004E4011">
        <w:tc>
          <w:tcPr>
            <w:tcW w:w="6204" w:type="dxa"/>
            <w:shd w:val="clear" w:color="auto" w:fill="auto"/>
            <w:vAlign w:val="center"/>
          </w:tcPr>
          <w:p w14:paraId="5AF30B4A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De omverpakking is gemaakt met de juiste informatie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5005B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  <w:r w:rsidRPr="00645F3B">
              <w:rPr>
                <w:rFonts w:eastAsia="Calibri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B812C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C72DDB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645F3B" w14:paraId="5696372B" w14:textId="77777777" w:rsidTr="004E4011">
        <w:tc>
          <w:tcPr>
            <w:tcW w:w="6204" w:type="dxa"/>
            <w:shd w:val="clear" w:color="auto" w:fill="auto"/>
            <w:vAlign w:val="center"/>
          </w:tcPr>
          <w:p w14:paraId="14EA37A7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5C493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334378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B04D68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98495A" w:rsidRPr="00962D47" w14:paraId="09EC71F9" w14:textId="77777777" w:rsidTr="004E4011">
        <w:tc>
          <w:tcPr>
            <w:tcW w:w="6204" w:type="dxa"/>
            <w:shd w:val="clear" w:color="auto" w:fill="auto"/>
            <w:vAlign w:val="center"/>
          </w:tcPr>
          <w:p w14:paraId="5BCF42CA" w14:textId="77777777" w:rsidR="0098495A" w:rsidRPr="00645F3B" w:rsidRDefault="0098495A" w:rsidP="004E4011">
            <w:pPr>
              <w:rPr>
                <w:rFonts w:eastAsia="Calibri" w:cs="Arial"/>
                <w:b/>
                <w:sz w:val="24"/>
                <w:szCs w:val="24"/>
              </w:rPr>
            </w:pPr>
            <w:r w:rsidRPr="00645F3B">
              <w:rPr>
                <w:rFonts w:eastAsia="Calibri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94214E0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  <w:p w14:paraId="3727B8E1" w14:textId="77777777" w:rsidR="0098495A" w:rsidRPr="00645F3B" w:rsidRDefault="0098495A" w:rsidP="004E4011">
            <w:pPr>
              <w:rPr>
                <w:rFonts w:eastAsia="Calibri" w:cs="Arial"/>
                <w:sz w:val="24"/>
                <w:szCs w:val="24"/>
              </w:rPr>
            </w:pPr>
          </w:p>
        </w:tc>
      </w:tr>
    </w:tbl>
    <w:p w14:paraId="4EDD15F4" w14:textId="77777777" w:rsidR="00F91CC4" w:rsidRDefault="00F91CC4" w:rsidP="00F91CC4">
      <w:pPr>
        <w:pStyle w:val="Lijstalinea"/>
        <w:ind w:left="0"/>
        <w:rPr>
          <w:rFonts w:ascii="Arial" w:hAnsi="Arial" w:cs="Arial"/>
        </w:rPr>
      </w:pPr>
    </w:p>
    <w:sectPr w:rsidR="00F91CC4">
      <w:headerReference w:type="default" r:id="rId13"/>
      <w:footerReference w:type="default" r:id="rId14"/>
      <w:type w:val="continuous"/>
      <w:pgSz w:w="11906" w:h="16838"/>
      <w:pgMar w:top="124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693DB" w14:textId="77777777" w:rsidR="004E4011" w:rsidRDefault="004E4011" w:rsidP="00682AD5">
      <w:r>
        <w:separator/>
      </w:r>
    </w:p>
  </w:endnote>
  <w:endnote w:type="continuationSeparator" w:id="0">
    <w:p w14:paraId="792BE52C" w14:textId="77777777" w:rsidR="004E4011" w:rsidRDefault="004E4011" w:rsidP="0068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E383" w14:textId="77777777" w:rsidR="0062559B" w:rsidRDefault="0062559B">
    <w:pPr>
      <w:pStyle w:val="Voettekst"/>
      <w:pBdr>
        <w:bottom w:val="single" w:sz="6" w:space="1" w:color="auto"/>
      </w:pBdr>
      <w:jc w:val="center"/>
      <w:rPr>
        <w:sz w:val="18"/>
        <w:szCs w:val="18"/>
      </w:rPr>
    </w:pPr>
  </w:p>
  <w:p w14:paraId="4514EED5" w14:textId="77777777" w:rsidR="0062559B" w:rsidRPr="0062559B" w:rsidRDefault="0062559B" w:rsidP="0062559B">
    <w:pPr>
      <w:pStyle w:val="Voettekst"/>
      <w:rPr>
        <w:sz w:val="18"/>
        <w:szCs w:val="18"/>
      </w:rPr>
    </w:pPr>
    <w:r>
      <w:rPr>
        <w:sz w:val="18"/>
        <w:szCs w:val="18"/>
      </w:rPr>
      <w:t>Half om half koekjes</w:t>
    </w:r>
    <w:r>
      <w:rPr>
        <w:sz w:val="18"/>
        <w:szCs w:val="18"/>
      </w:rPr>
      <w:tab/>
    </w:r>
    <w:r w:rsidRPr="0062559B">
      <w:rPr>
        <w:sz w:val="18"/>
        <w:szCs w:val="18"/>
      </w:rPr>
      <w:fldChar w:fldCharType="begin"/>
    </w:r>
    <w:r w:rsidRPr="0062559B">
      <w:rPr>
        <w:sz w:val="18"/>
        <w:szCs w:val="18"/>
      </w:rPr>
      <w:instrText>PAGE   \* MERGEFORMAT</w:instrText>
    </w:r>
    <w:r w:rsidRPr="0062559B">
      <w:rPr>
        <w:sz w:val="18"/>
        <w:szCs w:val="18"/>
      </w:rPr>
      <w:fldChar w:fldCharType="separate"/>
    </w:r>
    <w:r w:rsidR="00D971FF">
      <w:rPr>
        <w:noProof/>
        <w:sz w:val="18"/>
        <w:szCs w:val="18"/>
      </w:rPr>
      <w:t>4</w:t>
    </w:r>
    <w:r w:rsidRPr="0062559B">
      <w:rPr>
        <w:sz w:val="18"/>
        <w:szCs w:val="18"/>
      </w:rPr>
      <w:fldChar w:fldCharType="end"/>
    </w:r>
  </w:p>
  <w:p w14:paraId="4F1B3DD7" w14:textId="77777777" w:rsidR="00682AD5" w:rsidRPr="00682AD5" w:rsidRDefault="00682AD5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45DB" w14:textId="77777777" w:rsidR="004E4011" w:rsidRDefault="004E4011" w:rsidP="00682AD5">
      <w:r>
        <w:separator/>
      </w:r>
    </w:p>
  </w:footnote>
  <w:footnote w:type="continuationSeparator" w:id="0">
    <w:p w14:paraId="5CA9A8FF" w14:textId="77777777" w:rsidR="004E4011" w:rsidRDefault="004E4011" w:rsidP="0068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D565" w14:textId="77777777" w:rsidR="00682AD5" w:rsidRPr="00682AD5" w:rsidRDefault="00682AD5">
    <w:pPr>
      <w:pStyle w:val="Koptekst"/>
      <w:pBdr>
        <w:bottom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PM2</w:t>
    </w:r>
    <w:r w:rsidR="00333CE3">
      <w:rPr>
        <w:rFonts w:ascii="Arial" w:hAnsi="Arial" w:cs="Arial"/>
        <w:sz w:val="18"/>
        <w:szCs w:val="18"/>
      </w:rPr>
      <w:tab/>
    </w:r>
    <w:r w:rsidR="00333CE3">
      <w:rPr>
        <w:rFonts w:ascii="Arial" w:hAnsi="Arial" w:cs="Arial"/>
        <w:sz w:val="18"/>
        <w:szCs w:val="18"/>
      </w:rPr>
      <w:tab/>
      <w:t>20</w:t>
    </w:r>
    <w:r w:rsidR="000B3F6C">
      <w:rPr>
        <w:rFonts w:ascii="Arial" w:hAnsi="Arial" w:cs="Arial"/>
        <w:sz w:val="18"/>
        <w:szCs w:val="18"/>
      </w:rPr>
      <w:t>22-03-16</w:t>
    </w:r>
  </w:p>
  <w:p w14:paraId="1D2D5777" w14:textId="77777777" w:rsidR="00682AD5" w:rsidRDefault="00682A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0BD9"/>
    <w:multiLevelType w:val="hybridMultilevel"/>
    <w:tmpl w:val="1E2CE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09C1"/>
    <w:multiLevelType w:val="hybridMultilevel"/>
    <w:tmpl w:val="CDC6DAF4"/>
    <w:lvl w:ilvl="0" w:tplc="737E3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24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F05A7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6D7A89"/>
    <w:multiLevelType w:val="hybridMultilevel"/>
    <w:tmpl w:val="872080C0"/>
    <w:lvl w:ilvl="0" w:tplc="63341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96E9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70764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4B49B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90472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3047DB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E3F3D41"/>
    <w:multiLevelType w:val="singleLevel"/>
    <w:tmpl w:val="0413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45E11E9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0A0FB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3135E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D2C24"/>
    <w:multiLevelType w:val="hybridMultilevel"/>
    <w:tmpl w:val="44D4ECBE"/>
    <w:lvl w:ilvl="0" w:tplc="7766E54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D45DB6"/>
    <w:multiLevelType w:val="hybridMultilevel"/>
    <w:tmpl w:val="C8A4E4BE"/>
    <w:lvl w:ilvl="0" w:tplc="B29228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752F"/>
    <w:multiLevelType w:val="hybridMultilevel"/>
    <w:tmpl w:val="BE14B6D0"/>
    <w:lvl w:ilvl="0" w:tplc="877291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C45D1"/>
    <w:multiLevelType w:val="singleLevel"/>
    <w:tmpl w:val="51F808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F890E2E"/>
    <w:multiLevelType w:val="hybridMultilevel"/>
    <w:tmpl w:val="5F406D78"/>
    <w:lvl w:ilvl="0" w:tplc="7CD6A2A6">
      <w:start w:val="4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58796461">
    <w:abstractNumId w:val="17"/>
  </w:num>
  <w:num w:numId="2" w16cid:durableId="1753307343">
    <w:abstractNumId w:val="13"/>
  </w:num>
  <w:num w:numId="3" w16cid:durableId="1437477822">
    <w:abstractNumId w:val="2"/>
  </w:num>
  <w:num w:numId="4" w16cid:durableId="1149129043">
    <w:abstractNumId w:val="10"/>
  </w:num>
  <w:num w:numId="5" w16cid:durableId="392048604">
    <w:abstractNumId w:val="8"/>
  </w:num>
  <w:num w:numId="6" w16cid:durableId="1050761772">
    <w:abstractNumId w:val="9"/>
  </w:num>
  <w:num w:numId="7" w16cid:durableId="446700862">
    <w:abstractNumId w:val="12"/>
  </w:num>
  <w:num w:numId="8" w16cid:durableId="232350900">
    <w:abstractNumId w:val="10"/>
  </w:num>
  <w:num w:numId="9" w16cid:durableId="658505930">
    <w:abstractNumId w:val="10"/>
  </w:num>
  <w:num w:numId="10" w16cid:durableId="1851137365">
    <w:abstractNumId w:val="3"/>
  </w:num>
  <w:num w:numId="11" w16cid:durableId="1834757897">
    <w:abstractNumId w:val="7"/>
  </w:num>
  <w:num w:numId="12" w16cid:durableId="776560766">
    <w:abstractNumId w:val="6"/>
  </w:num>
  <w:num w:numId="13" w16cid:durableId="857203">
    <w:abstractNumId w:val="4"/>
  </w:num>
  <w:num w:numId="14" w16cid:durableId="795488412">
    <w:abstractNumId w:val="0"/>
  </w:num>
  <w:num w:numId="15" w16cid:durableId="450629698">
    <w:abstractNumId w:val="15"/>
  </w:num>
  <w:num w:numId="16" w16cid:durableId="1740668821">
    <w:abstractNumId w:val="16"/>
  </w:num>
  <w:num w:numId="17" w16cid:durableId="1163282814">
    <w:abstractNumId w:val="1"/>
  </w:num>
  <w:num w:numId="18" w16cid:durableId="664670836">
    <w:abstractNumId w:val="14"/>
  </w:num>
  <w:num w:numId="19" w16cid:durableId="338318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0C8"/>
    <w:rsid w:val="000A3AAC"/>
    <w:rsid w:val="000A5D26"/>
    <w:rsid w:val="000B3F6C"/>
    <w:rsid w:val="000B7937"/>
    <w:rsid w:val="000C4BBF"/>
    <w:rsid w:val="000E52E8"/>
    <w:rsid w:val="000E60C8"/>
    <w:rsid w:val="001048F8"/>
    <w:rsid w:val="00107E45"/>
    <w:rsid w:val="00121ED9"/>
    <w:rsid w:val="00123BF8"/>
    <w:rsid w:val="00132E86"/>
    <w:rsid w:val="0015192D"/>
    <w:rsid w:val="001A5347"/>
    <w:rsid w:val="001A7476"/>
    <w:rsid w:val="001B6AC4"/>
    <w:rsid w:val="001F44DB"/>
    <w:rsid w:val="001F761A"/>
    <w:rsid w:val="00235396"/>
    <w:rsid w:val="00333CE3"/>
    <w:rsid w:val="003A08F3"/>
    <w:rsid w:val="003C0650"/>
    <w:rsid w:val="003C6726"/>
    <w:rsid w:val="00441F9A"/>
    <w:rsid w:val="004453F3"/>
    <w:rsid w:val="004522F4"/>
    <w:rsid w:val="00452990"/>
    <w:rsid w:val="004738B7"/>
    <w:rsid w:val="00490EA6"/>
    <w:rsid w:val="004A0132"/>
    <w:rsid w:val="004C4087"/>
    <w:rsid w:val="004E4011"/>
    <w:rsid w:val="005273B9"/>
    <w:rsid w:val="00590E34"/>
    <w:rsid w:val="0062559B"/>
    <w:rsid w:val="00645F3B"/>
    <w:rsid w:val="00667021"/>
    <w:rsid w:val="00682AD5"/>
    <w:rsid w:val="006A17C2"/>
    <w:rsid w:val="00714999"/>
    <w:rsid w:val="00726773"/>
    <w:rsid w:val="0074036F"/>
    <w:rsid w:val="00772D63"/>
    <w:rsid w:val="007D4588"/>
    <w:rsid w:val="00814D15"/>
    <w:rsid w:val="008203AA"/>
    <w:rsid w:val="0082050B"/>
    <w:rsid w:val="00844799"/>
    <w:rsid w:val="008A179B"/>
    <w:rsid w:val="008B1020"/>
    <w:rsid w:val="008C7CF8"/>
    <w:rsid w:val="00900E80"/>
    <w:rsid w:val="00912078"/>
    <w:rsid w:val="0092431C"/>
    <w:rsid w:val="00925CD3"/>
    <w:rsid w:val="00930CA6"/>
    <w:rsid w:val="00942901"/>
    <w:rsid w:val="00947B24"/>
    <w:rsid w:val="00952B8B"/>
    <w:rsid w:val="00966833"/>
    <w:rsid w:val="0098495A"/>
    <w:rsid w:val="009A5C96"/>
    <w:rsid w:val="009B0334"/>
    <w:rsid w:val="009C10A2"/>
    <w:rsid w:val="009D1976"/>
    <w:rsid w:val="00A06930"/>
    <w:rsid w:val="00A1780E"/>
    <w:rsid w:val="00A220EA"/>
    <w:rsid w:val="00A561E0"/>
    <w:rsid w:val="00A723F5"/>
    <w:rsid w:val="00A9429E"/>
    <w:rsid w:val="00B02022"/>
    <w:rsid w:val="00B63C31"/>
    <w:rsid w:val="00B875B2"/>
    <w:rsid w:val="00BE40EA"/>
    <w:rsid w:val="00C648EE"/>
    <w:rsid w:val="00C74544"/>
    <w:rsid w:val="00C77BF1"/>
    <w:rsid w:val="00CA3C9C"/>
    <w:rsid w:val="00CB6F1B"/>
    <w:rsid w:val="00D179D5"/>
    <w:rsid w:val="00D2668B"/>
    <w:rsid w:val="00D6097D"/>
    <w:rsid w:val="00D6545E"/>
    <w:rsid w:val="00D708BA"/>
    <w:rsid w:val="00D96597"/>
    <w:rsid w:val="00D971FF"/>
    <w:rsid w:val="00DA019A"/>
    <w:rsid w:val="00DD57EC"/>
    <w:rsid w:val="00DD79C4"/>
    <w:rsid w:val="00DF23EE"/>
    <w:rsid w:val="00E203E4"/>
    <w:rsid w:val="00E46AB9"/>
    <w:rsid w:val="00E806AF"/>
    <w:rsid w:val="00F1794E"/>
    <w:rsid w:val="00F246AE"/>
    <w:rsid w:val="00F91CC4"/>
    <w:rsid w:val="00FB200F"/>
    <w:rsid w:val="00FC7E98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771A0D92"/>
  <w15:chartTrackingRefBased/>
  <w15:docId w15:val="{9CBA21DF-DB37-4392-90B9-8C9DCF8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ind w:left="1701"/>
      <w:outlineLvl w:val="1"/>
    </w:pPr>
    <w:rPr>
      <w:sz w:val="24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i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pmaakprofiel1">
    <w:name w:val="Opmaakprofiel1"/>
    <w:basedOn w:val="Standaard"/>
  </w:style>
  <w:style w:type="paragraph" w:styleId="Plattetekstinspringen2">
    <w:name w:val="Body Text Indent 2"/>
    <w:basedOn w:val="Standaard"/>
    <w:pPr>
      <w:ind w:left="2340"/>
    </w:pPr>
    <w:rPr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Times New Roman" w:hAnsi="Times New Roman"/>
    </w:rPr>
  </w:style>
  <w:style w:type="table" w:styleId="Tabelraster">
    <w:name w:val="Table Grid"/>
    <w:basedOn w:val="Standaardtabel"/>
    <w:rsid w:val="000E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F761A"/>
    <w:pPr>
      <w:ind w:left="708"/>
    </w:pPr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682A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82AD5"/>
    <w:rPr>
      <w:rFonts w:ascii="Arial" w:hAnsi="Arial"/>
    </w:rPr>
  </w:style>
  <w:style w:type="paragraph" w:styleId="Ballontekst">
    <w:name w:val="Balloon Text"/>
    <w:basedOn w:val="Standaard"/>
    <w:link w:val="BallontekstChar"/>
    <w:rsid w:val="00814D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14D15"/>
    <w:rPr>
      <w:rFonts w:ascii="Tahoma" w:hAnsi="Tahoma" w:cs="Tahoma"/>
      <w:sz w:val="16"/>
      <w:szCs w:val="16"/>
    </w:rPr>
  </w:style>
  <w:style w:type="character" w:styleId="Hyperlink">
    <w:name w:val="Hyperlink"/>
    <w:rsid w:val="000E52E8"/>
    <w:rPr>
      <w:color w:val="0000FF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A178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oedingswaardetabel.n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C18E83-5BEB-4F42-B300-07F64DAD5708}"/>
</file>

<file path=customXml/itemProps2.xml><?xml version="1.0" encoding="utf-8"?>
<ds:datastoreItem xmlns:ds="http://schemas.openxmlformats.org/officeDocument/2006/customXml" ds:itemID="{E68D3DC2-71BA-4C09-9489-46A1DB8E2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918CF-DFD5-419D-84C7-39F636B87B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CB9CD9-E816-49B9-99D9-D4FB84D910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4D3A03-3EA9-48AE-8FB0-7562811C6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Titel: Popcorn</vt:lpstr>
    </vt:vector>
  </TitlesOfParts>
  <Company/>
  <LinksUpToDate>false</LinksUpToDate>
  <CharactersWithSpaces>4084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https://www.voedingswaardetabel.nl/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 Popcorn</dc:title>
  <dc:subject/>
  <dc:creator>hakvoort</dc:creator>
  <cp:keywords/>
  <cp:lastModifiedBy>Carolien Deen</cp:lastModifiedBy>
  <cp:revision>2</cp:revision>
  <cp:lastPrinted>2022-03-16T10:19:00Z</cp:lastPrinted>
  <dcterms:created xsi:type="dcterms:W3CDTF">2024-07-17T07:50:00Z</dcterms:created>
  <dcterms:modified xsi:type="dcterms:W3CDTF">2024-07-17T07:50:00Z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VA4QADCN67U6-428836747-2977</vt:lpwstr>
  </property>
  <property fmtid="{D5CDD505-2E9C-101B-9397-08002B2CF9AE}" pid="3" name="_dlc_DocIdItemGuid">
    <vt:lpwstr>4178a653-0cc0-43bb-afea-2729447b7c7d</vt:lpwstr>
  </property>
  <property fmtid="{D5CDD505-2E9C-101B-9397-08002B2CF9AE}" pid="4" name="_dlc_DocIdUrl">
    <vt:lpwstr>https://liveadminclusius.sharepoint.com/sites/Castricum-vmbo-voeding/_layouts/15/DocIdRedir.aspx?ID=VA4QADCN67U6-428836747-2977, VA4QADCN67U6-428836747-2977</vt:lpwstr>
  </property>
  <property fmtid="{D5CDD505-2E9C-101B-9397-08002B2CF9AE}" pid="5" name="display_urn:schemas-microsoft-com:office:office#Editor">
    <vt:lpwstr>Pam Hakvoort</vt:lpwstr>
  </property>
  <property fmtid="{D5CDD505-2E9C-101B-9397-08002B2CF9AE}" pid="6" name="xd_Signature">
    <vt:lpwstr/>
  </property>
  <property fmtid="{D5CDD505-2E9C-101B-9397-08002B2CF9AE}" pid="7" name="GUID">
    <vt:lpwstr>d5cdfd32-7121-42b0-bc35-584af13401b0</vt:lpwstr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SharedWithUsers">
    <vt:lpwstr/>
  </property>
  <property fmtid="{D5CDD505-2E9C-101B-9397-08002B2CF9AE}" pid="13" name="display_urn:schemas-microsoft-com:office:office#Author">
    <vt:lpwstr>Mecheline Lips - Maas</vt:lpwstr>
  </property>
  <property fmtid="{D5CDD505-2E9C-101B-9397-08002B2CF9AE}" pid="14" name="TriggerFlowInfo">
    <vt:lpwstr/>
  </property>
  <property fmtid="{D5CDD505-2E9C-101B-9397-08002B2CF9AE}" pid="15" name="MediaLengthInSeconds">
    <vt:lpwstr/>
  </property>
  <property fmtid="{D5CDD505-2E9C-101B-9397-08002B2CF9AE}" pid="16" name="ContentTypeId">
    <vt:lpwstr>0x0101004501E3A636536E41902BEB94D1C71361</vt:lpwstr>
  </property>
</Properties>
</file>